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4E" w:rsidRPr="006C4B06" w:rsidRDefault="00D9654E" w:rsidP="00D9654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ЧУКОТСКОГО АВТОНОМНОГО ОКРУГА</w:t>
      </w:r>
    </w:p>
    <w:p w:rsidR="00D9654E" w:rsidRPr="006C4B06" w:rsidRDefault="00D9654E" w:rsidP="00D96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4E" w:rsidRPr="006C4B06" w:rsidRDefault="00D9654E" w:rsidP="00D9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Анадырь                         </w:t>
      </w:r>
      <w:r w:rsidRPr="006C4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70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6C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D9654E" w:rsidRDefault="00D9654E" w:rsidP="00D965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654E" w:rsidRPr="006E2C6C" w:rsidRDefault="00450DE1" w:rsidP="00D96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9654E" w:rsidRPr="006E2C6C" w:rsidRDefault="00450DE1" w:rsidP="00D96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9654E" w:rsidRPr="006E2C6C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D9654E" w:rsidRPr="006E2C6C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</w:p>
    <w:p w:rsidR="00D9654E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2C6C">
        <w:rPr>
          <w:rFonts w:ascii="Times New Roman" w:hAnsi="Times New Roman" w:cs="Times New Roman"/>
          <w:sz w:val="28"/>
          <w:szCs w:val="28"/>
        </w:rPr>
        <w:t xml:space="preserve">«Проверка законности, результативности (эффективности и экономности) использования средств окружного бюджета и иных источников финансирования на реализацию мероприятий «Проектно-изыскательские работы для строительства объекта «Две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одноцепные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 ВЛ 110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 – Песчанка» этап </w:t>
      </w:r>
      <w:r w:rsidRPr="006E2C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2C6C">
        <w:rPr>
          <w:rFonts w:ascii="Times New Roman" w:hAnsi="Times New Roman" w:cs="Times New Roman"/>
          <w:sz w:val="28"/>
          <w:szCs w:val="28"/>
        </w:rPr>
        <w:t xml:space="preserve"> – «Первая линия ВЛ 110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», этап </w:t>
      </w:r>
      <w:r w:rsidRPr="006E2C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2C6C">
        <w:rPr>
          <w:rFonts w:ascii="Times New Roman" w:hAnsi="Times New Roman" w:cs="Times New Roman"/>
          <w:sz w:val="28"/>
          <w:szCs w:val="28"/>
        </w:rPr>
        <w:t xml:space="preserve"> – «Первая линия ВЛ 110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-Песчанка», «Строительство объекта «ВЛ 110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 – Песчанка 1цепь с отпайкой на ПС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>» Подпрограммы «Развитие и модернизация электроэнергетики» Государственной программы «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 и развитие энергетики Чукотского автономного округа  на 2016-2020 годы» за 2016 год и истекший период 2017 года»</w:t>
      </w:r>
    </w:p>
    <w:p w:rsidR="00D9654E" w:rsidRPr="006E2C6C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54E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7AF1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</w:t>
      </w:r>
      <w:r w:rsidR="00450DE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0DE1" w:rsidRPr="006E2C6C">
        <w:rPr>
          <w:rFonts w:ascii="Times New Roman" w:hAnsi="Times New Roman" w:cs="Times New Roman"/>
          <w:sz w:val="28"/>
          <w:szCs w:val="28"/>
        </w:rPr>
        <w:t>пункт 1.2.</w:t>
      </w:r>
      <w:r w:rsidR="00450DE1">
        <w:rPr>
          <w:rFonts w:ascii="Times New Roman" w:hAnsi="Times New Roman" w:cs="Times New Roman"/>
          <w:sz w:val="28"/>
          <w:szCs w:val="28"/>
        </w:rPr>
        <w:t>5.</w:t>
      </w:r>
      <w:r w:rsidR="00450DE1" w:rsidRPr="006E2C6C">
        <w:rPr>
          <w:rFonts w:ascii="Times New Roman" w:hAnsi="Times New Roman" w:cs="Times New Roman"/>
          <w:sz w:val="28"/>
          <w:szCs w:val="28"/>
        </w:rPr>
        <w:t xml:space="preserve"> Плана работы Сч</w:t>
      </w:r>
      <w:r w:rsidR="00450DE1">
        <w:rPr>
          <w:rFonts w:ascii="Times New Roman" w:hAnsi="Times New Roman" w:cs="Times New Roman"/>
          <w:sz w:val="28"/>
          <w:szCs w:val="28"/>
        </w:rPr>
        <w:t>е</w:t>
      </w:r>
      <w:r w:rsidR="00450DE1" w:rsidRPr="006E2C6C">
        <w:rPr>
          <w:rFonts w:ascii="Times New Roman" w:hAnsi="Times New Roman" w:cs="Times New Roman"/>
          <w:sz w:val="28"/>
          <w:szCs w:val="28"/>
        </w:rPr>
        <w:t>тной палаты Чукотского автономного округа на 2017 год</w:t>
      </w:r>
      <w:r w:rsidR="00450DE1">
        <w:rPr>
          <w:rFonts w:ascii="Times New Roman" w:hAnsi="Times New Roman" w:cs="Times New Roman"/>
          <w:sz w:val="28"/>
          <w:szCs w:val="28"/>
        </w:rPr>
        <w:t>.</w:t>
      </w:r>
    </w:p>
    <w:p w:rsidR="00856FC0" w:rsidRPr="00856FC0" w:rsidRDefault="00856FC0" w:rsidP="00D9654E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50DE1" w:rsidRDefault="00450DE1" w:rsidP="00450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7AF1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E2C6C">
        <w:rPr>
          <w:rFonts w:ascii="Times New Roman" w:hAnsi="Times New Roman" w:cs="Times New Roman"/>
          <w:sz w:val="28"/>
          <w:szCs w:val="28"/>
        </w:rPr>
        <w:t xml:space="preserve">процесс использования средств окружного бюджета Чукотского автономного округа, выделенных на проведение проектно-изыскательских работ на объекте «Две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одноцепные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 ВЛ 110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6E2C6C">
        <w:rPr>
          <w:rFonts w:ascii="Times New Roman" w:hAnsi="Times New Roman" w:cs="Times New Roman"/>
          <w:sz w:val="28"/>
          <w:szCs w:val="28"/>
        </w:rPr>
        <w:t xml:space="preserve">Песчанка» этап </w:t>
      </w:r>
      <w:r w:rsidRPr="006E2C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2C6C">
        <w:rPr>
          <w:rFonts w:ascii="Times New Roman" w:hAnsi="Times New Roman" w:cs="Times New Roman"/>
          <w:sz w:val="28"/>
          <w:szCs w:val="28"/>
        </w:rPr>
        <w:t xml:space="preserve"> – «Первая линия ВЛ 110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6E2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proofErr w:type="gramStart"/>
      <w:r w:rsidRPr="006E2C6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C6C">
        <w:rPr>
          <w:rFonts w:ascii="Times New Roman" w:hAnsi="Times New Roman" w:cs="Times New Roman"/>
          <w:sz w:val="28"/>
          <w:szCs w:val="28"/>
        </w:rPr>
        <w:t xml:space="preserve"> этап</w:t>
      </w:r>
      <w:proofErr w:type="gramEnd"/>
      <w:r w:rsidRPr="006E2C6C">
        <w:rPr>
          <w:rFonts w:ascii="Times New Roman" w:hAnsi="Times New Roman" w:cs="Times New Roman"/>
          <w:sz w:val="28"/>
          <w:szCs w:val="28"/>
        </w:rPr>
        <w:t xml:space="preserve"> </w:t>
      </w:r>
      <w:r w:rsidRPr="006E2C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2C6C">
        <w:rPr>
          <w:rFonts w:ascii="Times New Roman" w:hAnsi="Times New Roman" w:cs="Times New Roman"/>
          <w:sz w:val="28"/>
          <w:szCs w:val="28"/>
        </w:rPr>
        <w:t xml:space="preserve"> – «Первая линия ВЛ 110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-Песчанка» и строительно-монтажных работ на объекте «ВЛ 110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6E2C6C">
        <w:rPr>
          <w:rFonts w:ascii="Times New Roman" w:hAnsi="Times New Roman" w:cs="Times New Roman"/>
          <w:sz w:val="28"/>
          <w:szCs w:val="28"/>
        </w:rPr>
        <w:t xml:space="preserve">Песчанка 1 цепь с отпайкой на ПС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» за 2016 год и </w:t>
      </w:r>
      <w:r w:rsidR="00320774">
        <w:rPr>
          <w:rFonts w:ascii="Times New Roman" w:hAnsi="Times New Roman" w:cs="Times New Roman"/>
          <w:sz w:val="28"/>
          <w:szCs w:val="28"/>
        </w:rPr>
        <w:t>7 месяцев</w:t>
      </w:r>
      <w:r w:rsidRPr="006E2C6C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FC0" w:rsidRPr="00856FC0" w:rsidRDefault="00856FC0" w:rsidP="00450DE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50DE1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50DE1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</w:t>
      </w:r>
      <w:r w:rsidR="00450DE1" w:rsidRPr="00287AF1">
        <w:rPr>
          <w:rFonts w:ascii="Times New Roman" w:hAnsi="Times New Roman" w:cs="Times New Roman"/>
          <w:sz w:val="28"/>
          <w:szCs w:val="28"/>
        </w:rPr>
        <w:t>:</w:t>
      </w:r>
      <w:r w:rsidR="00450DE1" w:rsidRPr="00450DE1">
        <w:rPr>
          <w:rFonts w:ascii="Times New Roman" w:hAnsi="Times New Roman" w:cs="Times New Roman"/>
          <w:sz w:val="28"/>
          <w:szCs w:val="28"/>
        </w:rPr>
        <w:t xml:space="preserve"> </w:t>
      </w:r>
      <w:r w:rsidR="00450DE1">
        <w:rPr>
          <w:rFonts w:ascii="Times New Roman" w:hAnsi="Times New Roman" w:cs="Times New Roman"/>
          <w:sz w:val="28"/>
          <w:szCs w:val="28"/>
        </w:rPr>
        <w:t>д</w:t>
      </w:r>
      <w:r w:rsidR="00450DE1" w:rsidRPr="006E2C6C">
        <w:rPr>
          <w:rFonts w:ascii="Times New Roman" w:hAnsi="Times New Roman" w:cs="Times New Roman"/>
          <w:sz w:val="28"/>
          <w:szCs w:val="28"/>
        </w:rPr>
        <w:t xml:space="preserve">о </w:t>
      </w:r>
      <w:r w:rsidR="00450DE1">
        <w:rPr>
          <w:rFonts w:ascii="Times New Roman" w:hAnsi="Times New Roman" w:cs="Times New Roman"/>
          <w:sz w:val="28"/>
          <w:szCs w:val="28"/>
        </w:rPr>
        <w:t>18</w:t>
      </w:r>
      <w:r w:rsidR="00450DE1" w:rsidRPr="006E2C6C">
        <w:rPr>
          <w:rFonts w:ascii="Times New Roman" w:hAnsi="Times New Roman" w:cs="Times New Roman"/>
          <w:sz w:val="28"/>
          <w:szCs w:val="28"/>
        </w:rPr>
        <w:t xml:space="preserve"> апреля 2016 года </w:t>
      </w:r>
      <w:r w:rsidR="00450DE1">
        <w:rPr>
          <w:rFonts w:ascii="Times New Roman" w:hAnsi="Times New Roman" w:cs="Times New Roman"/>
          <w:sz w:val="28"/>
          <w:szCs w:val="28"/>
        </w:rPr>
        <w:t>–</w:t>
      </w:r>
      <w:r w:rsidR="00450DE1" w:rsidRPr="006E2C6C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«Управление капитального строительства Чукотского автономного округа»</w:t>
      </w:r>
      <w:r w:rsidR="00450DE1">
        <w:rPr>
          <w:rFonts w:ascii="Times New Roman" w:hAnsi="Times New Roman" w:cs="Times New Roman"/>
          <w:sz w:val="28"/>
          <w:szCs w:val="28"/>
        </w:rPr>
        <w:t xml:space="preserve">, с 18 апреля 2016 года – </w:t>
      </w:r>
      <w:r w:rsidR="00450DE1" w:rsidRPr="006E2C6C">
        <w:rPr>
          <w:rFonts w:ascii="Times New Roman" w:hAnsi="Times New Roman" w:cs="Times New Roman"/>
          <w:sz w:val="28"/>
          <w:szCs w:val="28"/>
        </w:rPr>
        <w:t>Государственное каз</w:t>
      </w:r>
      <w:r w:rsidR="00450DE1">
        <w:rPr>
          <w:rFonts w:ascii="Times New Roman" w:hAnsi="Times New Roman" w:cs="Times New Roman"/>
          <w:sz w:val="28"/>
          <w:szCs w:val="28"/>
        </w:rPr>
        <w:t>е</w:t>
      </w:r>
      <w:r w:rsidR="00450DE1" w:rsidRPr="006E2C6C">
        <w:rPr>
          <w:rFonts w:ascii="Times New Roman" w:hAnsi="Times New Roman" w:cs="Times New Roman"/>
          <w:sz w:val="28"/>
          <w:szCs w:val="28"/>
        </w:rPr>
        <w:t>нное учреждение «Управление капитального строительства Чукотского автономного округа» (далее – Управление).</w:t>
      </w:r>
    </w:p>
    <w:p w:rsidR="00856FC0" w:rsidRPr="00856FC0" w:rsidRDefault="00856FC0" w:rsidP="00D9654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064FD" w:rsidRDefault="00D9654E" w:rsidP="00E06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50DE1" w:rsidRPr="00224948">
        <w:rPr>
          <w:rFonts w:ascii="Times New Roman" w:hAnsi="Times New Roman" w:cs="Times New Roman"/>
          <w:b/>
          <w:sz w:val="28"/>
          <w:szCs w:val="28"/>
        </w:rPr>
        <w:t>Цель</w:t>
      </w:r>
      <w:r w:rsidR="00450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DE1" w:rsidRPr="00724D8A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450DE1">
        <w:rPr>
          <w:rFonts w:ascii="Times New Roman" w:hAnsi="Times New Roman" w:cs="Times New Roman"/>
          <w:b/>
          <w:sz w:val="28"/>
          <w:szCs w:val="28"/>
        </w:rPr>
        <w:t>:</w:t>
      </w:r>
      <w:r w:rsidR="00E06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4FD" w:rsidRPr="00E064FD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E064FD" w:rsidRPr="006E2C6C">
        <w:rPr>
          <w:rFonts w:ascii="Times New Roman" w:hAnsi="Times New Roman" w:cs="Times New Roman"/>
          <w:sz w:val="28"/>
          <w:szCs w:val="28"/>
        </w:rPr>
        <w:t>результативност</w:t>
      </w:r>
      <w:r w:rsidR="00E064FD">
        <w:rPr>
          <w:rFonts w:ascii="Times New Roman" w:hAnsi="Times New Roman" w:cs="Times New Roman"/>
          <w:sz w:val="28"/>
          <w:szCs w:val="28"/>
        </w:rPr>
        <w:t>ь</w:t>
      </w:r>
      <w:r w:rsidR="00E064FD" w:rsidRPr="006E2C6C">
        <w:rPr>
          <w:rFonts w:ascii="Times New Roman" w:hAnsi="Times New Roman" w:cs="Times New Roman"/>
          <w:sz w:val="28"/>
          <w:szCs w:val="28"/>
        </w:rPr>
        <w:t xml:space="preserve"> (эффективност</w:t>
      </w:r>
      <w:r w:rsidR="00E064FD">
        <w:rPr>
          <w:rFonts w:ascii="Times New Roman" w:hAnsi="Times New Roman" w:cs="Times New Roman"/>
          <w:sz w:val="28"/>
          <w:szCs w:val="28"/>
        </w:rPr>
        <w:t xml:space="preserve">ь </w:t>
      </w:r>
      <w:r w:rsidR="00E064FD" w:rsidRPr="006E2C6C">
        <w:rPr>
          <w:rFonts w:ascii="Times New Roman" w:hAnsi="Times New Roman" w:cs="Times New Roman"/>
          <w:sz w:val="28"/>
          <w:szCs w:val="28"/>
        </w:rPr>
        <w:t>и экономност</w:t>
      </w:r>
      <w:r w:rsidR="00E064FD">
        <w:rPr>
          <w:rFonts w:ascii="Times New Roman" w:hAnsi="Times New Roman" w:cs="Times New Roman"/>
          <w:sz w:val="28"/>
          <w:szCs w:val="28"/>
        </w:rPr>
        <w:t>ь</w:t>
      </w:r>
      <w:r w:rsidR="00E064FD" w:rsidRPr="006E2C6C">
        <w:rPr>
          <w:rFonts w:ascii="Times New Roman" w:hAnsi="Times New Roman" w:cs="Times New Roman"/>
          <w:sz w:val="28"/>
          <w:szCs w:val="28"/>
        </w:rPr>
        <w:t>) использования средств окружного бюджета</w:t>
      </w:r>
      <w:r w:rsidR="00E064FD">
        <w:rPr>
          <w:rFonts w:ascii="Times New Roman" w:hAnsi="Times New Roman" w:cs="Times New Roman"/>
          <w:sz w:val="28"/>
          <w:szCs w:val="28"/>
        </w:rPr>
        <w:t xml:space="preserve">, предоставленных в виде бюджетных инвестиций в капитальные вложения, и иных источников финансирования, выделенных в 2016-2017 годах на </w:t>
      </w:r>
      <w:r w:rsidR="00E064FD" w:rsidRPr="006E2C6C">
        <w:rPr>
          <w:rFonts w:ascii="Times New Roman" w:hAnsi="Times New Roman" w:cs="Times New Roman"/>
          <w:sz w:val="28"/>
          <w:szCs w:val="28"/>
        </w:rPr>
        <w:t xml:space="preserve"> </w:t>
      </w:r>
      <w:r w:rsidR="00E064FD">
        <w:rPr>
          <w:rFonts w:ascii="Times New Roman" w:hAnsi="Times New Roman" w:cs="Times New Roman"/>
          <w:sz w:val="28"/>
          <w:szCs w:val="28"/>
        </w:rPr>
        <w:t xml:space="preserve"> п</w:t>
      </w:r>
      <w:r w:rsidR="00E064FD" w:rsidRPr="006E2C6C">
        <w:rPr>
          <w:rFonts w:ascii="Times New Roman" w:hAnsi="Times New Roman" w:cs="Times New Roman"/>
          <w:sz w:val="28"/>
          <w:szCs w:val="28"/>
        </w:rPr>
        <w:t xml:space="preserve">роектно-изыскательские работы </w:t>
      </w:r>
      <w:r w:rsidR="00E064FD">
        <w:rPr>
          <w:rFonts w:ascii="Times New Roman" w:hAnsi="Times New Roman" w:cs="Times New Roman"/>
          <w:sz w:val="28"/>
          <w:szCs w:val="28"/>
        </w:rPr>
        <w:t>на</w:t>
      </w:r>
      <w:r w:rsidR="00E064FD" w:rsidRPr="006E2C6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064FD">
        <w:rPr>
          <w:rFonts w:ascii="Times New Roman" w:hAnsi="Times New Roman" w:cs="Times New Roman"/>
          <w:sz w:val="28"/>
          <w:szCs w:val="28"/>
        </w:rPr>
        <w:t>е</w:t>
      </w:r>
      <w:r w:rsidR="00E064FD" w:rsidRPr="006E2C6C">
        <w:rPr>
          <w:rFonts w:ascii="Times New Roman" w:hAnsi="Times New Roman" w:cs="Times New Roman"/>
          <w:sz w:val="28"/>
          <w:szCs w:val="28"/>
        </w:rPr>
        <w:t xml:space="preserve"> «Две </w:t>
      </w:r>
      <w:proofErr w:type="spellStart"/>
      <w:r w:rsidR="00E064FD" w:rsidRPr="006E2C6C">
        <w:rPr>
          <w:rFonts w:ascii="Times New Roman" w:hAnsi="Times New Roman" w:cs="Times New Roman"/>
          <w:sz w:val="28"/>
          <w:szCs w:val="28"/>
        </w:rPr>
        <w:t>одноцепные</w:t>
      </w:r>
      <w:proofErr w:type="spellEnd"/>
      <w:r w:rsidR="00E064FD" w:rsidRPr="006E2C6C">
        <w:rPr>
          <w:rFonts w:ascii="Times New Roman" w:hAnsi="Times New Roman" w:cs="Times New Roman"/>
          <w:sz w:val="28"/>
          <w:szCs w:val="28"/>
        </w:rPr>
        <w:t xml:space="preserve"> ВЛ 110 </w:t>
      </w:r>
      <w:proofErr w:type="spellStart"/>
      <w:r w:rsidR="00E064FD" w:rsidRPr="006E2C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064FD" w:rsidRPr="006E2C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064FD" w:rsidRPr="006E2C6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="00E064FD" w:rsidRPr="006E2C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064FD" w:rsidRPr="006E2C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="007B2276">
        <w:rPr>
          <w:rFonts w:ascii="Times New Roman" w:hAnsi="Times New Roman" w:cs="Times New Roman"/>
          <w:sz w:val="28"/>
          <w:szCs w:val="28"/>
        </w:rPr>
        <w:t>-</w:t>
      </w:r>
      <w:r w:rsidR="00E064FD" w:rsidRPr="006E2C6C">
        <w:rPr>
          <w:rFonts w:ascii="Times New Roman" w:hAnsi="Times New Roman" w:cs="Times New Roman"/>
          <w:sz w:val="28"/>
          <w:szCs w:val="28"/>
        </w:rPr>
        <w:t xml:space="preserve">Песчанка» этап </w:t>
      </w:r>
      <w:r w:rsidR="00E064FD" w:rsidRPr="006E2C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64FD" w:rsidRPr="006E2C6C">
        <w:rPr>
          <w:rFonts w:ascii="Times New Roman" w:hAnsi="Times New Roman" w:cs="Times New Roman"/>
          <w:sz w:val="28"/>
          <w:szCs w:val="28"/>
        </w:rPr>
        <w:t xml:space="preserve"> – «Первая линия ВЛ 110 </w:t>
      </w:r>
      <w:proofErr w:type="spellStart"/>
      <w:r w:rsidR="00E064FD" w:rsidRPr="006E2C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064FD" w:rsidRPr="006E2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4FD" w:rsidRPr="006E2C6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="007B2276">
        <w:rPr>
          <w:rFonts w:ascii="Times New Roman" w:hAnsi="Times New Roman" w:cs="Times New Roman"/>
          <w:sz w:val="28"/>
          <w:szCs w:val="28"/>
        </w:rPr>
        <w:t>-</w:t>
      </w:r>
      <w:r w:rsidR="00E064FD" w:rsidRPr="006E2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4FD" w:rsidRPr="006E2C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="00E064FD" w:rsidRPr="006E2C6C">
        <w:rPr>
          <w:rFonts w:ascii="Times New Roman" w:hAnsi="Times New Roman" w:cs="Times New Roman"/>
          <w:sz w:val="28"/>
          <w:szCs w:val="28"/>
        </w:rPr>
        <w:t xml:space="preserve">», этап </w:t>
      </w:r>
      <w:r w:rsidR="00E064FD" w:rsidRPr="006E2C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64FD" w:rsidRPr="006E2C6C">
        <w:rPr>
          <w:rFonts w:ascii="Times New Roman" w:hAnsi="Times New Roman" w:cs="Times New Roman"/>
          <w:sz w:val="28"/>
          <w:szCs w:val="28"/>
        </w:rPr>
        <w:t xml:space="preserve"> – «Первая линия ВЛ 110 </w:t>
      </w:r>
      <w:proofErr w:type="spellStart"/>
      <w:r w:rsidR="00E064FD" w:rsidRPr="006E2C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064FD" w:rsidRPr="006E2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4FD" w:rsidRPr="006E2C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="00E064FD" w:rsidRPr="006E2C6C">
        <w:rPr>
          <w:rFonts w:ascii="Times New Roman" w:hAnsi="Times New Roman" w:cs="Times New Roman"/>
          <w:sz w:val="28"/>
          <w:szCs w:val="28"/>
        </w:rPr>
        <w:t>-Песчанка»</w:t>
      </w:r>
      <w:r w:rsidR="00E064FD">
        <w:rPr>
          <w:rFonts w:ascii="Times New Roman" w:hAnsi="Times New Roman" w:cs="Times New Roman"/>
          <w:sz w:val="28"/>
          <w:szCs w:val="28"/>
        </w:rPr>
        <w:t xml:space="preserve"> и строительно-монтажные работы на объекте </w:t>
      </w:r>
      <w:r w:rsidR="00E064FD" w:rsidRPr="006E2C6C">
        <w:rPr>
          <w:rFonts w:ascii="Times New Roman" w:hAnsi="Times New Roman" w:cs="Times New Roman"/>
          <w:sz w:val="28"/>
          <w:szCs w:val="28"/>
        </w:rPr>
        <w:t xml:space="preserve">«ВЛ 110 </w:t>
      </w:r>
      <w:proofErr w:type="spellStart"/>
      <w:r w:rsidR="00E064FD" w:rsidRPr="006E2C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064FD" w:rsidRPr="006E2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4FD" w:rsidRPr="006E2C6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="007B2276">
        <w:rPr>
          <w:rFonts w:ascii="Times New Roman" w:hAnsi="Times New Roman" w:cs="Times New Roman"/>
          <w:sz w:val="28"/>
          <w:szCs w:val="28"/>
        </w:rPr>
        <w:t>-</w:t>
      </w:r>
      <w:r w:rsidR="00E064FD" w:rsidRPr="006E2C6C">
        <w:rPr>
          <w:rFonts w:ascii="Times New Roman" w:hAnsi="Times New Roman" w:cs="Times New Roman"/>
          <w:sz w:val="28"/>
          <w:szCs w:val="28"/>
        </w:rPr>
        <w:t xml:space="preserve">Песчанка 1цепь с отпайкой на ПС </w:t>
      </w:r>
      <w:proofErr w:type="spellStart"/>
      <w:r w:rsidR="00E064FD" w:rsidRPr="006E2C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="00E064FD" w:rsidRPr="006E2C6C">
        <w:rPr>
          <w:rFonts w:ascii="Times New Roman" w:hAnsi="Times New Roman" w:cs="Times New Roman"/>
          <w:sz w:val="28"/>
          <w:szCs w:val="28"/>
        </w:rPr>
        <w:t>»</w:t>
      </w:r>
      <w:r w:rsidR="00E064FD">
        <w:rPr>
          <w:rFonts w:ascii="Times New Roman" w:hAnsi="Times New Roman" w:cs="Times New Roman"/>
          <w:sz w:val="28"/>
          <w:szCs w:val="28"/>
        </w:rPr>
        <w:t>.</w:t>
      </w:r>
    </w:p>
    <w:p w:rsidR="00856FC0" w:rsidRPr="00856FC0" w:rsidRDefault="00856FC0" w:rsidP="00E064F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9654E" w:rsidRPr="00A628BA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2C6C">
        <w:rPr>
          <w:rFonts w:ascii="Times New Roman" w:hAnsi="Times New Roman" w:cs="Times New Roman"/>
          <w:b/>
          <w:sz w:val="28"/>
          <w:szCs w:val="28"/>
        </w:rPr>
        <w:t xml:space="preserve">Сроки проведения контрольного мероприятия: </w:t>
      </w:r>
      <w:r w:rsidRPr="00A628BA">
        <w:rPr>
          <w:rFonts w:ascii="Times New Roman" w:hAnsi="Times New Roman" w:cs="Times New Roman"/>
          <w:sz w:val="28"/>
          <w:szCs w:val="28"/>
        </w:rPr>
        <w:t>с 1 по 14 августа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4FD" w:rsidRDefault="00E064FD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10F75" w:rsidRPr="00510F75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составлен акт от 14 августа 2017 года</w:t>
      </w:r>
      <w:r w:rsidR="00CE422C">
        <w:rPr>
          <w:rFonts w:ascii="Times New Roman" w:hAnsi="Times New Roman" w:cs="Times New Roman"/>
          <w:sz w:val="28"/>
          <w:szCs w:val="28"/>
        </w:rPr>
        <w:t xml:space="preserve">, подписанный </w:t>
      </w:r>
      <w:r w:rsidR="00856FC0">
        <w:rPr>
          <w:rFonts w:ascii="Times New Roman" w:hAnsi="Times New Roman" w:cs="Times New Roman"/>
          <w:sz w:val="28"/>
          <w:szCs w:val="28"/>
        </w:rPr>
        <w:t>без разногласий.</w:t>
      </w:r>
    </w:p>
    <w:p w:rsidR="00856FC0" w:rsidRPr="00856FC0" w:rsidRDefault="00856FC0" w:rsidP="00D965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654E" w:rsidRPr="00A628BA" w:rsidRDefault="00E064FD" w:rsidP="00D965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7AF1">
        <w:rPr>
          <w:rFonts w:ascii="Times New Roman" w:hAnsi="Times New Roman" w:cs="Times New Roman"/>
          <w:b/>
          <w:sz w:val="28"/>
          <w:szCs w:val="28"/>
        </w:rPr>
        <w:t xml:space="preserve">Краткая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87AF1">
        <w:rPr>
          <w:rFonts w:ascii="Times New Roman" w:hAnsi="Times New Roman" w:cs="Times New Roman"/>
          <w:b/>
          <w:sz w:val="28"/>
          <w:szCs w:val="28"/>
        </w:rPr>
        <w:t>нформация о проверяемой сфере и объекте</w:t>
      </w:r>
    </w:p>
    <w:p w:rsidR="00D9654E" w:rsidRPr="00DE5225" w:rsidRDefault="00D9654E" w:rsidP="00602CF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9654E" w:rsidRDefault="00D9654E" w:rsidP="00D9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2C6C">
        <w:rPr>
          <w:rFonts w:ascii="Times New Roman" w:hAnsi="Times New Roman" w:cs="Times New Roman"/>
          <w:sz w:val="28"/>
          <w:szCs w:val="28"/>
        </w:rPr>
        <w:t>Государственная программа «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 и развитие энергетики Чукотского автономного округа на 2016-2020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481D">
        <w:rPr>
          <w:rFonts w:ascii="Times New Roman" w:hAnsi="Times New Roman" w:cs="Times New Roman"/>
          <w:sz w:val="28"/>
          <w:szCs w:val="28"/>
        </w:rPr>
        <w:t xml:space="preserve"> </w:t>
      </w:r>
      <w:r w:rsidRPr="006E2C6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E2C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2C6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Чукотского автономного округа от 28 января 2016 года №41(далее – Государственная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0EB2">
        <w:rPr>
          <w:rFonts w:ascii="Times New Roman" w:hAnsi="Times New Roman" w:cs="Times New Roman"/>
          <w:sz w:val="28"/>
          <w:szCs w:val="28"/>
        </w:rPr>
        <w:t>разработана на основании нормативных правовых актов, определяющих приоритеты государственной политики в с</w:t>
      </w:r>
      <w:r>
        <w:rPr>
          <w:rFonts w:ascii="Times New Roman" w:hAnsi="Times New Roman" w:cs="Times New Roman"/>
          <w:sz w:val="28"/>
          <w:szCs w:val="28"/>
        </w:rPr>
        <w:t>фере топливно-энергетического комплекса</w:t>
      </w:r>
      <w:r w:rsidRPr="00340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округа. </w:t>
      </w:r>
    </w:p>
    <w:p w:rsidR="00D9654E" w:rsidRDefault="00D9654E" w:rsidP="001A0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Достижение ряда целей Государственной программы, таких как: обеспечение надежного и бесперебойного снабжения потребителей округа топливно-энергетическими ресурсами</w:t>
      </w:r>
      <w:r w:rsidR="003207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сдерживание роста тарифов</w:t>
      </w:r>
      <w:r w:rsidR="003207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сохранение устойчивого функционирования предприятий топливно-энергетического комплекса, осуществляется </w:t>
      </w:r>
      <w:r w:rsidRPr="00340EB2">
        <w:rPr>
          <w:rFonts w:ascii="Times New Roman" w:hAnsi="Times New Roman" w:cs="Times New Roman"/>
          <w:sz w:val="28"/>
          <w:szCs w:val="28"/>
        </w:rPr>
        <w:t xml:space="preserve">посредством реализации мероприятий подпрограммы </w:t>
      </w:r>
      <w:r w:rsidRPr="006E2C6C">
        <w:rPr>
          <w:rFonts w:ascii="Times New Roman" w:hAnsi="Times New Roman" w:cs="Times New Roman"/>
          <w:sz w:val="28"/>
          <w:szCs w:val="28"/>
        </w:rPr>
        <w:t>«Развитие и модернизация электроэнергетики» (далее – Подпрограмма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00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54E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реализацию мероприятия </w:t>
      </w:r>
      <w:r w:rsidRPr="006E2C6C">
        <w:rPr>
          <w:rFonts w:ascii="Times New Roman" w:hAnsi="Times New Roman" w:cs="Times New Roman"/>
          <w:sz w:val="28"/>
          <w:szCs w:val="28"/>
        </w:rPr>
        <w:t xml:space="preserve">«Проектно-изыскательские работы для строительства объекта «Две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одноцепные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 ВЛ 110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6E2C6C">
        <w:rPr>
          <w:rFonts w:ascii="Times New Roman" w:hAnsi="Times New Roman" w:cs="Times New Roman"/>
          <w:sz w:val="28"/>
          <w:szCs w:val="28"/>
        </w:rPr>
        <w:t xml:space="preserve">Песчанка» этап </w:t>
      </w:r>
      <w:r w:rsidRPr="006E2C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2C6C">
        <w:rPr>
          <w:rFonts w:ascii="Times New Roman" w:hAnsi="Times New Roman" w:cs="Times New Roman"/>
          <w:sz w:val="28"/>
          <w:szCs w:val="28"/>
        </w:rPr>
        <w:t xml:space="preserve"> – «Первая линия ВЛ 110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Билибино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2C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», этап </w:t>
      </w:r>
      <w:r w:rsidRPr="006E2C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2C6C">
        <w:rPr>
          <w:rFonts w:ascii="Times New Roman" w:hAnsi="Times New Roman" w:cs="Times New Roman"/>
          <w:sz w:val="28"/>
          <w:szCs w:val="28"/>
        </w:rPr>
        <w:t xml:space="preserve"> – «Первая линия ВЛ 110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>-Песчанка»</w:t>
      </w:r>
      <w:r w:rsidR="006A59DD" w:rsidRPr="006A59DD">
        <w:rPr>
          <w:rFonts w:ascii="Times New Roman" w:hAnsi="Times New Roman" w:cs="Times New Roman"/>
          <w:sz w:val="28"/>
          <w:szCs w:val="28"/>
        </w:rPr>
        <w:t xml:space="preserve"> </w:t>
      </w:r>
      <w:r w:rsidR="006A59DD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утверждены финансовые ресурсы на 2016 год в объеме 175</w:t>
      </w:r>
      <w:r w:rsidR="005137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593</w:t>
      </w:r>
      <w:r w:rsidR="005137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90</w:t>
      </w:r>
      <w:r w:rsidR="005137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за счет средств окружного бюджета – 119</w:t>
      </w:r>
      <w:r w:rsidR="005137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754</w:t>
      </w:r>
      <w:r w:rsidR="005137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80</w:t>
      </w:r>
      <w:r w:rsidR="005137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прочих внебюджетных источников – 55</w:t>
      </w:r>
      <w:r w:rsidR="005137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839</w:t>
      </w:r>
      <w:r w:rsidR="005137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137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9654E" w:rsidRDefault="00D9654E" w:rsidP="00D965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реализацию мероприятия </w:t>
      </w:r>
      <w:r w:rsidRPr="006E2C6C">
        <w:rPr>
          <w:rFonts w:ascii="Times New Roman" w:hAnsi="Times New Roman" w:cs="Times New Roman"/>
          <w:sz w:val="28"/>
          <w:szCs w:val="28"/>
        </w:rPr>
        <w:t xml:space="preserve">«Строительство объекта «ВЛ 110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6E2C6C">
        <w:rPr>
          <w:rFonts w:ascii="Times New Roman" w:hAnsi="Times New Roman" w:cs="Times New Roman"/>
          <w:sz w:val="28"/>
          <w:szCs w:val="28"/>
        </w:rPr>
        <w:t>Песчанка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C6C">
        <w:rPr>
          <w:rFonts w:ascii="Times New Roman" w:hAnsi="Times New Roman" w:cs="Times New Roman"/>
          <w:sz w:val="28"/>
          <w:szCs w:val="28"/>
        </w:rPr>
        <w:t xml:space="preserve">цепь с отпайкой на ПС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9D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утверждены финансовые ресурсы</w:t>
      </w:r>
      <w:r w:rsidRPr="000C0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окружного бюджета в объеме     </w:t>
      </w:r>
      <w:r w:rsidR="0051376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5137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010</w:t>
      </w:r>
      <w:r w:rsidR="00513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476,0</w:t>
      </w:r>
      <w:r w:rsidR="005137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 на 2016 год – 1 000</w:t>
      </w:r>
      <w:r w:rsidR="005137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5137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="005137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5137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13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 – 124</w:t>
      </w:r>
      <w:r w:rsidR="005137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059</w:t>
      </w:r>
      <w:r w:rsidR="005137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90</w:t>
      </w:r>
      <w:r w:rsidR="005137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2018 год – 2 886</w:t>
      </w:r>
      <w:r w:rsidR="005137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416</w:t>
      </w:r>
      <w:r w:rsidR="005137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137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9654E" w:rsidRDefault="00D9654E" w:rsidP="00D9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Целевыми показателями реализации вышеуказанных мероприятий Подпрограммы являются:</w:t>
      </w:r>
    </w:p>
    <w:p w:rsidR="00D9654E" w:rsidRDefault="00D9654E" w:rsidP="00D9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разработка проектно-изыскательской документации</w:t>
      </w:r>
      <w:r w:rsidRPr="002D4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2016 году 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энергообъект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9654E" w:rsidRDefault="00D9654E" w:rsidP="00D9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ввод в эксплуатацию в 2018 году 235 км построенных линий электропередач.</w:t>
      </w:r>
    </w:p>
    <w:p w:rsidR="00D9654E" w:rsidRPr="00FD75EB" w:rsidRDefault="00D9654E" w:rsidP="00D9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75EB">
        <w:rPr>
          <w:rFonts w:ascii="Times New Roman" w:hAnsi="Times New Roman" w:cs="Times New Roman"/>
          <w:sz w:val="28"/>
          <w:szCs w:val="28"/>
        </w:rPr>
        <w:t>Ответственным исполнителем Подпрограммы является Департамент промышленной и сельскохозяйственной политики Чукотского автономного округа (далее – Департамент)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 т</w:t>
      </w:r>
      <w:r w:rsidRPr="00FD75EB">
        <w:rPr>
          <w:rFonts w:ascii="Times New Roman" w:hAnsi="Times New Roman" w:cs="Times New Roman"/>
          <w:sz w:val="28"/>
          <w:szCs w:val="28"/>
        </w:rPr>
        <w:t>екущее</w:t>
      </w:r>
      <w:proofErr w:type="gramEnd"/>
      <w:r w:rsidRPr="00FD75EB">
        <w:rPr>
          <w:rFonts w:ascii="Times New Roman" w:hAnsi="Times New Roman" w:cs="Times New Roman"/>
          <w:sz w:val="28"/>
          <w:szCs w:val="28"/>
        </w:rPr>
        <w:t xml:space="preserve"> управление и контроль за реализацией Подпрограммы.</w:t>
      </w:r>
    </w:p>
    <w:p w:rsidR="00D9654E" w:rsidRDefault="00D9654E" w:rsidP="00D965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FD75EB">
        <w:rPr>
          <w:rFonts w:ascii="Times New Roman" w:hAnsi="Times New Roman" w:cs="Times New Roman"/>
          <w:sz w:val="28"/>
          <w:szCs w:val="28"/>
        </w:rPr>
        <w:t xml:space="preserve">частником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FD75EB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FD75EB">
        <w:rPr>
          <w:rFonts w:ascii="Times New Roman" w:hAnsi="Times New Roman" w:cs="Times New Roman"/>
          <w:sz w:val="28"/>
          <w:szCs w:val="28"/>
        </w:rPr>
        <w:t xml:space="preserve"> Государственное</w:t>
      </w:r>
      <w:r w:rsidRPr="006E2C6C">
        <w:rPr>
          <w:rFonts w:ascii="Times New Roman" w:hAnsi="Times New Roman" w:cs="Times New Roman"/>
          <w:sz w:val="28"/>
          <w:szCs w:val="28"/>
        </w:rPr>
        <w:t xml:space="preserve"> 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2C6C">
        <w:rPr>
          <w:rFonts w:ascii="Times New Roman" w:hAnsi="Times New Roman" w:cs="Times New Roman"/>
          <w:sz w:val="28"/>
          <w:szCs w:val="28"/>
        </w:rPr>
        <w:t>нное учреждение «Управление капитального строительства Чукотского автономного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4338" w:rsidRDefault="00D9654E" w:rsidP="000D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D4338">
        <w:rPr>
          <w:rFonts w:ascii="Times New Roman" w:hAnsi="Times New Roman" w:cs="Times New Roman"/>
          <w:sz w:val="28"/>
          <w:szCs w:val="28"/>
        </w:rPr>
        <w:t>Управление в</w:t>
      </w:r>
      <w:r w:rsidR="000D4338" w:rsidRPr="006E2C6C">
        <w:rPr>
          <w:rFonts w:ascii="Times New Roman" w:hAnsi="Times New Roman" w:cs="Times New Roman"/>
          <w:sz w:val="28"/>
          <w:szCs w:val="28"/>
        </w:rPr>
        <w:t xml:space="preserve"> проверяемом периоде осуществляло свою деятельность на основании Устава</w:t>
      </w:r>
      <w:r w:rsidR="000D4338">
        <w:rPr>
          <w:rFonts w:ascii="Times New Roman" w:hAnsi="Times New Roman" w:cs="Times New Roman"/>
          <w:sz w:val="28"/>
          <w:szCs w:val="28"/>
        </w:rPr>
        <w:t xml:space="preserve">, </w:t>
      </w:r>
      <w:r w:rsidR="000D4338" w:rsidRPr="00556AAB">
        <w:rPr>
          <w:rFonts w:ascii="Times New Roman" w:hAnsi="Times New Roman" w:cs="Times New Roman"/>
          <w:sz w:val="28"/>
          <w:szCs w:val="28"/>
        </w:rPr>
        <w:t>согласованного и утвержденного в установленном порядке.</w:t>
      </w:r>
      <w:r w:rsidR="000D4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338">
        <w:rPr>
          <w:rFonts w:ascii="Times New Roman" w:hAnsi="Times New Roman" w:cs="Times New Roman"/>
          <w:sz w:val="28"/>
          <w:szCs w:val="28"/>
        </w:rPr>
        <w:tab/>
        <w:t xml:space="preserve">Согласно Постановлению Правительства Чукотского автономного округа от 23 марта 2012 года №120 Управление </w:t>
      </w:r>
      <w:r w:rsidR="00394EAD">
        <w:rPr>
          <w:rFonts w:ascii="Times New Roman" w:hAnsi="Times New Roman" w:cs="Times New Roman"/>
          <w:sz w:val="28"/>
          <w:szCs w:val="28"/>
        </w:rPr>
        <w:t>находится в ведомственном подчинении</w:t>
      </w:r>
      <w:r w:rsidR="000D4338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394EAD">
        <w:rPr>
          <w:rFonts w:ascii="Times New Roman" w:hAnsi="Times New Roman" w:cs="Times New Roman"/>
          <w:sz w:val="28"/>
          <w:szCs w:val="28"/>
        </w:rPr>
        <w:t>а</w:t>
      </w:r>
      <w:r w:rsidR="000D4338">
        <w:rPr>
          <w:rFonts w:ascii="Times New Roman" w:hAnsi="Times New Roman" w:cs="Times New Roman"/>
          <w:sz w:val="28"/>
          <w:szCs w:val="28"/>
        </w:rPr>
        <w:t>, который является главным распорядителем средств окружного бюджета.</w:t>
      </w:r>
    </w:p>
    <w:p w:rsidR="00D9654E" w:rsidRPr="006E2C6C" w:rsidRDefault="00D9654E" w:rsidP="00D965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создан</w:t>
      </w:r>
      <w:r w:rsidR="000D43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работ, оказания услуг в целях обеспечения реализации </w:t>
      </w:r>
      <w:r w:rsidR="000D4338">
        <w:rPr>
          <w:rFonts w:ascii="Times New Roman" w:hAnsi="Times New Roman" w:cs="Times New Roman"/>
          <w:sz w:val="28"/>
          <w:szCs w:val="28"/>
        </w:rPr>
        <w:t xml:space="preserve">полномочий органов государственной власти в сфере строительства (реконструкции) объектов жилищно-гражданского, производственного и непроизводственного назначения для обеспечения государственных нужд в области капитального строительства, реализации проектов и мероприятий энергосбережения и повышения энергетической эффективности объектов социальной сферы, жилищного фонда, объектов производственного и непроизводственного назначения и реализации государственных программ в области энергосбережения,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Российской Федерации и Чукотского автономного округа. </w:t>
      </w:r>
    </w:p>
    <w:p w:rsidR="00D9654E" w:rsidRPr="00513555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9654E" w:rsidRPr="00A628BA" w:rsidRDefault="00D9654E" w:rsidP="00D96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28BA">
        <w:rPr>
          <w:rFonts w:ascii="Times New Roman" w:eastAsia="Times New Roman" w:hAnsi="Times New Roman" w:cs="Times New Roman"/>
          <w:b/>
          <w:sz w:val="28"/>
          <w:szCs w:val="28"/>
        </w:rPr>
        <w:t>1. Соблюдение условий и целей предоставления средств окружного бюджета в виде бюджетных инвестици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A628BA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капитальные вложения и иных источников финансирования, </w:t>
      </w:r>
      <w:r w:rsidRPr="00A628BA">
        <w:rPr>
          <w:rFonts w:ascii="Times New Roman" w:hAnsi="Times New Roman" w:cs="Times New Roman"/>
          <w:b/>
          <w:sz w:val="28"/>
          <w:szCs w:val="28"/>
        </w:rPr>
        <w:t xml:space="preserve">выделенных в 2016-2017 годах на проведение проектно-изыскательских работ на объекте «Две </w:t>
      </w:r>
      <w:proofErr w:type="spellStart"/>
      <w:r w:rsidRPr="00A628BA">
        <w:rPr>
          <w:rFonts w:ascii="Times New Roman" w:hAnsi="Times New Roman" w:cs="Times New Roman"/>
          <w:b/>
          <w:sz w:val="28"/>
          <w:szCs w:val="28"/>
        </w:rPr>
        <w:t>одноцепные</w:t>
      </w:r>
      <w:proofErr w:type="spellEnd"/>
      <w:r w:rsidRPr="00A628BA">
        <w:rPr>
          <w:rFonts w:ascii="Times New Roman" w:hAnsi="Times New Roman" w:cs="Times New Roman"/>
          <w:b/>
          <w:sz w:val="28"/>
          <w:szCs w:val="28"/>
        </w:rPr>
        <w:t xml:space="preserve"> ВЛ 110 </w:t>
      </w:r>
      <w:proofErr w:type="spellStart"/>
      <w:r w:rsidRPr="00A628BA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A628B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628BA">
        <w:rPr>
          <w:rFonts w:ascii="Times New Roman" w:hAnsi="Times New Roman" w:cs="Times New Roman"/>
          <w:b/>
          <w:sz w:val="28"/>
          <w:szCs w:val="28"/>
        </w:rPr>
        <w:t>Билибино</w:t>
      </w:r>
      <w:proofErr w:type="spellEnd"/>
      <w:r w:rsidRPr="00A628B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A628BA">
        <w:rPr>
          <w:rFonts w:ascii="Times New Roman" w:hAnsi="Times New Roman" w:cs="Times New Roman"/>
          <w:b/>
          <w:sz w:val="28"/>
          <w:szCs w:val="28"/>
        </w:rPr>
        <w:t>Кекура</w:t>
      </w:r>
      <w:proofErr w:type="spellEnd"/>
      <w:r w:rsidRPr="00A628BA">
        <w:rPr>
          <w:rFonts w:ascii="Times New Roman" w:hAnsi="Times New Roman" w:cs="Times New Roman"/>
          <w:b/>
          <w:sz w:val="28"/>
          <w:szCs w:val="28"/>
        </w:rPr>
        <w:t xml:space="preserve">-Песчанка» этап </w:t>
      </w:r>
      <w:r w:rsidRPr="00A628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28BA">
        <w:rPr>
          <w:rFonts w:ascii="Times New Roman" w:hAnsi="Times New Roman" w:cs="Times New Roman"/>
          <w:b/>
          <w:sz w:val="28"/>
          <w:szCs w:val="28"/>
        </w:rPr>
        <w:t xml:space="preserve"> – «Первая линия ВЛ 110 </w:t>
      </w:r>
      <w:proofErr w:type="spellStart"/>
      <w:r w:rsidRPr="00A628BA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A62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28BA">
        <w:rPr>
          <w:rFonts w:ascii="Times New Roman" w:hAnsi="Times New Roman" w:cs="Times New Roman"/>
          <w:b/>
          <w:sz w:val="28"/>
          <w:szCs w:val="28"/>
        </w:rPr>
        <w:t>Билибино-Кекура</w:t>
      </w:r>
      <w:proofErr w:type="spellEnd"/>
      <w:proofErr w:type="gramStart"/>
      <w:r w:rsidRPr="00A628BA">
        <w:rPr>
          <w:rFonts w:ascii="Times New Roman" w:hAnsi="Times New Roman" w:cs="Times New Roman"/>
          <w:b/>
          <w:sz w:val="28"/>
          <w:szCs w:val="28"/>
        </w:rPr>
        <w:t>»,  этап</w:t>
      </w:r>
      <w:proofErr w:type="gramEnd"/>
      <w:r w:rsidRPr="00A62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8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28BA">
        <w:rPr>
          <w:rFonts w:ascii="Times New Roman" w:hAnsi="Times New Roman" w:cs="Times New Roman"/>
          <w:b/>
          <w:sz w:val="28"/>
          <w:szCs w:val="28"/>
        </w:rPr>
        <w:t xml:space="preserve"> – «Первая линия ВЛ 110 </w:t>
      </w:r>
      <w:proofErr w:type="spellStart"/>
      <w:r w:rsidRPr="00A628BA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A62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28BA">
        <w:rPr>
          <w:rFonts w:ascii="Times New Roman" w:hAnsi="Times New Roman" w:cs="Times New Roman"/>
          <w:b/>
          <w:sz w:val="28"/>
          <w:szCs w:val="28"/>
        </w:rPr>
        <w:t>Кекура</w:t>
      </w:r>
      <w:proofErr w:type="spellEnd"/>
      <w:r w:rsidRPr="00A628BA">
        <w:rPr>
          <w:rFonts w:ascii="Times New Roman" w:hAnsi="Times New Roman" w:cs="Times New Roman"/>
          <w:b/>
          <w:sz w:val="28"/>
          <w:szCs w:val="28"/>
        </w:rPr>
        <w:t xml:space="preserve">-Песчанка» и строительно-монтажных работ на объекте «ВЛ 110 </w:t>
      </w:r>
      <w:proofErr w:type="spellStart"/>
      <w:r w:rsidRPr="00A628BA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A62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28BA">
        <w:rPr>
          <w:rFonts w:ascii="Times New Roman" w:hAnsi="Times New Roman" w:cs="Times New Roman"/>
          <w:b/>
          <w:sz w:val="28"/>
          <w:szCs w:val="28"/>
        </w:rPr>
        <w:t>Билибино</w:t>
      </w:r>
      <w:proofErr w:type="spellEnd"/>
      <w:r w:rsidRPr="00A628BA">
        <w:rPr>
          <w:rFonts w:ascii="Times New Roman" w:hAnsi="Times New Roman" w:cs="Times New Roman"/>
          <w:b/>
          <w:sz w:val="28"/>
          <w:szCs w:val="28"/>
        </w:rPr>
        <w:t xml:space="preserve">-Песчанка 1 цепь с отпайкой на ПС </w:t>
      </w:r>
      <w:proofErr w:type="spellStart"/>
      <w:r w:rsidRPr="00A628BA">
        <w:rPr>
          <w:rFonts w:ascii="Times New Roman" w:hAnsi="Times New Roman" w:cs="Times New Roman"/>
          <w:b/>
          <w:sz w:val="28"/>
          <w:szCs w:val="28"/>
        </w:rPr>
        <w:t>Кекура</w:t>
      </w:r>
      <w:proofErr w:type="spellEnd"/>
      <w:r w:rsidRPr="00A628B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9654E" w:rsidRPr="00513555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654E" w:rsidRPr="00C36C3F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F96">
        <w:rPr>
          <w:rFonts w:ascii="Times New Roman" w:hAnsi="Times New Roman" w:cs="Times New Roman"/>
          <w:sz w:val="28"/>
          <w:szCs w:val="28"/>
        </w:rPr>
        <w:tab/>
        <w:t>Необходимость бюджетных инвестиций в проведение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121F3">
        <w:rPr>
          <w:rFonts w:ascii="Times New Roman" w:hAnsi="Times New Roman" w:cs="Times New Roman"/>
          <w:sz w:val="28"/>
          <w:szCs w:val="28"/>
        </w:rPr>
        <w:t>проектно-</w:t>
      </w:r>
      <w:r w:rsidRPr="00C36C3F">
        <w:rPr>
          <w:rFonts w:ascii="Times New Roman" w:hAnsi="Times New Roman" w:cs="Times New Roman"/>
          <w:sz w:val="28"/>
          <w:szCs w:val="28"/>
        </w:rPr>
        <w:t xml:space="preserve">изыскательских работ на объекте «Две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одноцепные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ВЛ 110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-Песчанка» этап </w:t>
      </w:r>
      <w:r w:rsidRPr="00C36C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6C3F">
        <w:rPr>
          <w:rFonts w:ascii="Times New Roman" w:hAnsi="Times New Roman" w:cs="Times New Roman"/>
          <w:sz w:val="28"/>
          <w:szCs w:val="28"/>
        </w:rPr>
        <w:t xml:space="preserve"> – «Первая линия ВЛ 110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Билибино-Кекура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»,  этап </w:t>
      </w:r>
      <w:r w:rsidRPr="00C36C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6C3F">
        <w:rPr>
          <w:rFonts w:ascii="Times New Roman" w:hAnsi="Times New Roman" w:cs="Times New Roman"/>
          <w:sz w:val="28"/>
          <w:szCs w:val="28"/>
        </w:rPr>
        <w:t xml:space="preserve"> – «Первая линия ВЛ 110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-Песчанка» и строительно-монтажных работ на объекте «ВЛ 110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-Песчанка 1 цепь с отпайкой на ПС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» обусловлена формированием новой конфигурации энергосистемы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Чаун-Билибинского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энергоузла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, связанным с плановым выводом из эксплуатации энергоблоков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Билибинской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атомной электростанции в период с 2018 по 2022 годы, а также  перспективой освоения месторождений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Чаун-Билибинской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промышленной зоны и ожидаемым в связи с ним ростом электропотребления к 2035 году более чем в 4 раза. </w:t>
      </w:r>
    </w:p>
    <w:p w:rsidR="00BF51A4" w:rsidRPr="00C36C3F" w:rsidRDefault="00BF51A4" w:rsidP="00BF51A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961D00">
        <w:rPr>
          <w:rFonts w:ascii="Times New Roman" w:hAnsi="Times New Roman" w:cs="Times New Roman"/>
          <w:sz w:val="28"/>
          <w:szCs w:val="28"/>
        </w:rPr>
        <w:t xml:space="preserve"> замещения выбывающих мощностей</w:t>
      </w:r>
      <w:r w:rsidRPr="00961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61D00">
        <w:rPr>
          <w:rFonts w:ascii="Times New Roman" w:hAnsi="Times New Roman" w:cs="Times New Roman"/>
          <w:sz w:val="28"/>
          <w:szCs w:val="28"/>
        </w:rPr>
        <w:t>Билибинской</w:t>
      </w:r>
      <w:proofErr w:type="spellEnd"/>
      <w:r w:rsidRPr="00961D00">
        <w:rPr>
          <w:rFonts w:ascii="Times New Roman" w:hAnsi="Times New Roman" w:cs="Times New Roman"/>
          <w:sz w:val="28"/>
          <w:szCs w:val="28"/>
        </w:rPr>
        <w:t xml:space="preserve">  АЭС</w:t>
      </w:r>
      <w:proofErr w:type="gramEnd"/>
      <w:r w:rsidRPr="00961D00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Pr="00AE1ED9">
        <w:rPr>
          <w:rFonts w:ascii="Times New Roman" w:hAnsi="Times New Roman" w:cs="Times New Roman"/>
          <w:sz w:val="28"/>
          <w:szCs w:val="28"/>
        </w:rPr>
        <w:t xml:space="preserve">сооружение плавучей атомной теплоэлектростанции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г.Певек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Pr="00AE1ED9">
        <w:rPr>
          <w:rFonts w:ascii="Times New Roman" w:hAnsi="Times New Roman" w:cs="Times New Roman"/>
          <w:sz w:val="28"/>
          <w:szCs w:val="28"/>
        </w:rPr>
        <w:t xml:space="preserve">ля обеспечения электроснабжения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Чаун-Билибинского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энергоузла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ED9">
        <w:rPr>
          <w:rFonts w:ascii="Times New Roman" w:hAnsi="Times New Roman" w:cs="Times New Roman"/>
          <w:sz w:val="28"/>
          <w:szCs w:val="28"/>
        </w:rPr>
        <w:t xml:space="preserve">требуется строительство </w:t>
      </w:r>
      <w:r w:rsidRPr="00AE1ED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одной цепи ВЛ 110 </w:t>
      </w:r>
      <w:proofErr w:type="spellStart"/>
      <w:r w:rsidRPr="00AE1ED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кВ</w:t>
      </w:r>
      <w:proofErr w:type="spellEnd"/>
      <w:r w:rsidRPr="00AE1ED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AE1ED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Певек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AE1ED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Комсомольский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Pr="00AE1ED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Билибино</w:t>
      </w:r>
      <w:proofErr w:type="spellEnd"/>
      <w:r w:rsidRPr="00AE1ED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поэтапное строительство двух </w:t>
      </w:r>
      <w:proofErr w:type="spellStart"/>
      <w:r w:rsidRPr="00AE1ED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одноцепных</w:t>
      </w:r>
      <w:proofErr w:type="spellEnd"/>
      <w:r w:rsidRPr="00AE1ED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ВЛ 110 </w:t>
      </w:r>
      <w:proofErr w:type="spellStart"/>
      <w:r w:rsidRPr="00AE1ED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кВ</w:t>
      </w:r>
      <w:proofErr w:type="spellEnd"/>
      <w:r w:rsidRPr="00AE1ED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AE1ED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Билибино</w:t>
      </w:r>
      <w:proofErr w:type="spellEnd"/>
      <w:r w:rsidRPr="00AE1ED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Pr="00AE1ED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Кекура</w:t>
      </w:r>
      <w:proofErr w:type="spellEnd"/>
      <w:r w:rsidRPr="00AE1ED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-Песчанка.</w:t>
      </w:r>
    </w:p>
    <w:p w:rsidR="00D9654E" w:rsidRPr="00C36C3F" w:rsidRDefault="00D9654E" w:rsidP="00D9654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5E7F1B" w:rsidRDefault="00D9654E" w:rsidP="00D96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C3F">
        <w:rPr>
          <w:rFonts w:ascii="Times New Roman" w:hAnsi="Times New Roman" w:cs="Times New Roman"/>
          <w:sz w:val="28"/>
          <w:szCs w:val="28"/>
        </w:rPr>
        <w:lastRenderedPageBreak/>
        <w:t>Объем бюджетных инвестиций</w:t>
      </w:r>
      <w:r>
        <w:rPr>
          <w:rFonts w:ascii="Times New Roman" w:hAnsi="Times New Roman" w:cs="Times New Roman"/>
          <w:sz w:val="28"/>
          <w:szCs w:val="28"/>
        </w:rPr>
        <w:t xml:space="preserve"> на проектно-изыскательские работы на </w:t>
      </w:r>
      <w:r w:rsidRPr="00C36C3F">
        <w:rPr>
          <w:rFonts w:ascii="Times New Roman" w:hAnsi="Times New Roman" w:cs="Times New Roman"/>
          <w:sz w:val="28"/>
          <w:szCs w:val="28"/>
        </w:rPr>
        <w:t xml:space="preserve">объекте «Две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одноцепные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ВЛ 110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-Песчанка» этап </w:t>
      </w:r>
      <w:r w:rsidRPr="00C36C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6C3F">
        <w:rPr>
          <w:rFonts w:ascii="Times New Roman" w:hAnsi="Times New Roman" w:cs="Times New Roman"/>
          <w:sz w:val="28"/>
          <w:szCs w:val="28"/>
        </w:rPr>
        <w:t xml:space="preserve"> – «Первая линия ВЛ 110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Билибино-Кекура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»,  этап </w:t>
      </w:r>
      <w:r w:rsidRPr="00C36C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6C3F">
        <w:rPr>
          <w:rFonts w:ascii="Times New Roman" w:hAnsi="Times New Roman" w:cs="Times New Roman"/>
          <w:sz w:val="28"/>
          <w:szCs w:val="28"/>
        </w:rPr>
        <w:t xml:space="preserve"> – «Первая линия ВЛ 110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-Песчанка» </w:t>
      </w:r>
      <w:r>
        <w:rPr>
          <w:rFonts w:ascii="Times New Roman" w:hAnsi="Times New Roman" w:cs="Times New Roman"/>
          <w:sz w:val="28"/>
          <w:szCs w:val="28"/>
        </w:rPr>
        <w:t>рассчитан на основании сводного сметного расчета, представленного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Энергоспецремонт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на </w:t>
      </w:r>
      <w:r w:rsidRPr="00C36C3F">
        <w:rPr>
          <w:rFonts w:ascii="Times New Roman" w:hAnsi="Times New Roman" w:cs="Times New Roman"/>
          <w:sz w:val="28"/>
          <w:szCs w:val="28"/>
        </w:rPr>
        <w:t>строительно-монтажны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6C3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6C3F">
        <w:rPr>
          <w:rFonts w:ascii="Times New Roman" w:hAnsi="Times New Roman" w:cs="Times New Roman"/>
          <w:sz w:val="28"/>
          <w:szCs w:val="28"/>
        </w:rPr>
        <w:t xml:space="preserve"> на объекте «ВЛ 110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-Песчанка </w:t>
      </w:r>
      <w:r>
        <w:rPr>
          <w:rFonts w:ascii="Times New Roman" w:hAnsi="Times New Roman" w:cs="Times New Roman"/>
          <w:sz w:val="28"/>
          <w:szCs w:val="28"/>
        </w:rPr>
        <w:t xml:space="preserve">1 цепь с отпайкой на 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Pr="00C36C3F">
        <w:rPr>
          <w:rFonts w:ascii="Times New Roman" w:hAnsi="Times New Roman" w:cs="Times New Roman"/>
          <w:sz w:val="28"/>
          <w:szCs w:val="28"/>
        </w:rPr>
        <w:t>на основании сводного сметного расчета</w:t>
      </w:r>
      <w:r w:rsidR="00320774">
        <w:rPr>
          <w:rFonts w:ascii="Times New Roman" w:hAnsi="Times New Roman" w:cs="Times New Roman"/>
          <w:sz w:val="28"/>
          <w:szCs w:val="28"/>
        </w:rPr>
        <w:t>,</w:t>
      </w:r>
      <w:r w:rsidRPr="00C36C3F">
        <w:rPr>
          <w:rFonts w:ascii="Times New Roman" w:hAnsi="Times New Roman" w:cs="Times New Roman"/>
          <w:sz w:val="28"/>
          <w:szCs w:val="28"/>
        </w:rPr>
        <w:t xml:space="preserve"> произведенного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индекса-дефлятора, установленного Минэкономразвития России на 2017 год – 1,05, на 2018 год – 1,045</w:t>
      </w:r>
      <w:r w:rsidRPr="00C36C3F">
        <w:rPr>
          <w:rFonts w:ascii="Times New Roman" w:hAnsi="Times New Roman" w:cs="Times New Roman"/>
          <w:sz w:val="28"/>
          <w:szCs w:val="28"/>
        </w:rPr>
        <w:t>.</w:t>
      </w:r>
      <w:r w:rsidR="00C37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54E" w:rsidRDefault="00C37734" w:rsidP="00D9654E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9654E">
        <w:rPr>
          <w:rFonts w:ascii="Times New Roman" w:hAnsi="Times New Roman" w:cs="Times New Roman"/>
          <w:sz w:val="28"/>
          <w:szCs w:val="28"/>
        </w:rPr>
        <w:t xml:space="preserve">юджетные сметы Управления на 2016 и 2017 </w:t>
      </w:r>
      <w:r w:rsidR="00D9654E" w:rsidRPr="00535D56">
        <w:rPr>
          <w:rFonts w:ascii="Times New Roman" w:hAnsi="Times New Roman" w:cs="Times New Roman"/>
          <w:sz w:val="28"/>
          <w:szCs w:val="28"/>
        </w:rPr>
        <w:t>годы утверждены</w:t>
      </w:r>
      <w:r w:rsidR="00D9654E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  <w:r w:rsidR="00D9654E" w:rsidRPr="00D635C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D9654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Показатели бюджетной сметы </w:t>
      </w:r>
      <w:r w:rsidR="00D9654E" w:rsidRPr="00182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9654E">
        <w:rPr>
          <w:rFonts w:ascii="Times New Roman" w:hAnsi="Times New Roman" w:cs="Times New Roman"/>
          <w:color w:val="000000" w:themeColor="text1"/>
          <w:sz w:val="28"/>
          <w:szCs w:val="28"/>
        </w:rPr>
        <w:t>2016 и 2017 годы</w:t>
      </w:r>
      <w:r w:rsidR="00D9654E" w:rsidRPr="001825D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соответствуют</w:t>
      </w:r>
      <w:r w:rsidR="00D9654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утвержденным</w:t>
      </w:r>
      <w:r w:rsidR="00D9654E" w:rsidRPr="001825D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D9654E">
        <w:rPr>
          <w:rFonts w:ascii="Times New Roman CYR" w:hAnsi="Times New Roman CYR" w:cs="Times New Roman CYR"/>
          <w:color w:val="000000" w:themeColor="text1"/>
          <w:sz w:val="28"/>
          <w:szCs w:val="28"/>
        </w:rPr>
        <w:t>лимитам бюджетных обязательств.</w:t>
      </w:r>
    </w:p>
    <w:p w:rsidR="00D9654E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3F">
        <w:rPr>
          <w:rFonts w:ascii="Times New Roman" w:hAnsi="Times New Roman" w:cs="Times New Roman"/>
          <w:sz w:val="28"/>
          <w:szCs w:val="28"/>
        </w:rPr>
        <w:tab/>
        <w:t>Объемы финансовых ресурсов, утвержденные на реализацию Подпрограммы, соответствуют объемам бюджетных ассигнований, утвержденным на ее реализацию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36C3F">
        <w:rPr>
          <w:rFonts w:ascii="Times New Roman" w:hAnsi="Times New Roman" w:cs="Times New Roman"/>
          <w:sz w:val="28"/>
          <w:szCs w:val="28"/>
        </w:rPr>
        <w:t xml:space="preserve">  Законом Чукотского автономного округа от 17 декабря 2015 года  №134-ОЗ «Об окружном бюджете на 2016 год» (</w:t>
      </w:r>
      <w:r>
        <w:rPr>
          <w:rFonts w:ascii="Times New Roman" w:hAnsi="Times New Roman" w:cs="Times New Roman"/>
          <w:sz w:val="28"/>
          <w:szCs w:val="28"/>
        </w:rPr>
        <w:t>далее – Закон об окружном бюджете на 2016 год</w:t>
      </w:r>
      <w:r w:rsidRPr="00C36C3F">
        <w:rPr>
          <w:rFonts w:ascii="Times New Roman" w:hAnsi="Times New Roman" w:cs="Times New Roman"/>
          <w:sz w:val="28"/>
          <w:szCs w:val="28"/>
        </w:rPr>
        <w:t>) и Законом  Чукотского автономного округа от 19 декабря 2016 года  №133-ОЗ «Об окружном бюджете на 2017 год и на плановый период 2018 и 2019 годов» (</w:t>
      </w:r>
      <w:r>
        <w:rPr>
          <w:rFonts w:ascii="Times New Roman" w:hAnsi="Times New Roman" w:cs="Times New Roman"/>
          <w:sz w:val="28"/>
          <w:szCs w:val="28"/>
        </w:rPr>
        <w:t>далее – Закон об окружном бюджете на 2017 год</w:t>
      </w:r>
      <w:r w:rsidRPr="00287AF1">
        <w:rPr>
          <w:rFonts w:ascii="Times New Roman" w:hAnsi="Times New Roman" w:cs="Times New Roman"/>
          <w:sz w:val="28"/>
          <w:szCs w:val="28"/>
        </w:rPr>
        <w:t>).</w:t>
      </w:r>
    </w:p>
    <w:p w:rsidR="00D9654E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Расходы, связанные с бюджетными инвестициями на </w:t>
      </w:r>
      <w:r w:rsidRPr="009121F3">
        <w:rPr>
          <w:rFonts w:ascii="Times New Roman" w:hAnsi="Times New Roman" w:cs="Times New Roman"/>
          <w:sz w:val="28"/>
          <w:szCs w:val="28"/>
        </w:rPr>
        <w:t>проектно-</w:t>
      </w:r>
      <w:r w:rsidRPr="00C36C3F">
        <w:rPr>
          <w:rFonts w:ascii="Times New Roman" w:hAnsi="Times New Roman" w:cs="Times New Roman"/>
          <w:sz w:val="28"/>
          <w:szCs w:val="28"/>
        </w:rPr>
        <w:t>изыскательски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6C3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6C3F">
        <w:rPr>
          <w:rFonts w:ascii="Times New Roman" w:hAnsi="Times New Roman" w:cs="Times New Roman"/>
          <w:sz w:val="28"/>
          <w:szCs w:val="28"/>
        </w:rPr>
        <w:t xml:space="preserve"> на объекте «Две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одноцепные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ВЛ 110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-Песчанка» этап </w:t>
      </w:r>
      <w:r w:rsidRPr="00C36C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6C3F">
        <w:rPr>
          <w:rFonts w:ascii="Times New Roman" w:hAnsi="Times New Roman" w:cs="Times New Roman"/>
          <w:sz w:val="28"/>
          <w:szCs w:val="28"/>
        </w:rPr>
        <w:t xml:space="preserve"> – «Первая линия ВЛ 110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Билибино-Кекура</w:t>
      </w:r>
      <w:proofErr w:type="spellEnd"/>
      <w:proofErr w:type="gramStart"/>
      <w:r w:rsidRPr="00C36C3F">
        <w:rPr>
          <w:rFonts w:ascii="Times New Roman" w:hAnsi="Times New Roman" w:cs="Times New Roman"/>
          <w:sz w:val="28"/>
          <w:szCs w:val="28"/>
        </w:rPr>
        <w:t>»,  этап</w:t>
      </w:r>
      <w:proofErr w:type="gramEnd"/>
      <w:r w:rsidRPr="00C36C3F">
        <w:rPr>
          <w:rFonts w:ascii="Times New Roman" w:hAnsi="Times New Roman" w:cs="Times New Roman"/>
          <w:sz w:val="28"/>
          <w:szCs w:val="28"/>
        </w:rPr>
        <w:t xml:space="preserve"> </w:t>
      </w:r>
      <w:r w:rsidRPr="00C36C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6C3F">
        <w:rPr>
          <w:rFonts w:ascii="Times New Roman" w:hAnsi="Times New Roman" w:cs="Times New Roman"/>
          <w:sz w:val="28"/>
          <w:szCs w:val="28"/>
        </w:rPr>
        <w:t xml:space="preserve"> – «Первая линия ВЛ 110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>-Песчанка» и строительно-монтажны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6C3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6C3F">
        <w:rPr>
          <w:rFonts w:ascii="Times New Roman" w:hAnsi="Times New Roman" w:cs="Times New Roman"/>
          <w:sz w:val="28"/>
          <w:szCs w:val="28"/>
        </w:rPr>
        <w:t xml:space="preserve"> на объекте «ВЛ 110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-Песчанка 1 цепь с отпайкой на ПС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6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осуществлялись Управлением на основании государственных контрактов.</w:t>
      </w:r>
    </w:p>
    <w:p w:rsidR="00D9654E" w:rsidRDefault="00D9654E" w:rsidP="00D9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445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445D">
        <w:rPr>
          <w:rFonts w:ascii="Times New Roman" w:hAnsi="Times New Roman" w:cs="Times New Roman"/>
          <w:sz w:val="28"/>
          <w:szCs w:val="28"/>
        </w:rPr>
        <w:t>тва Чукотского автоном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445D">
        <w:rPr>
          <w:rFonts w:ascii="Times New Roman" w:hAnsi="Times New Roman" w:cs="Times New Roman"/>
          <w:sz w:val="28"/>
          <w:szCs w:val="28"/>
        </w:rPr>
        <w:t>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45D">
        <w:rPr>
          <w:rFonts w:ascii="Times New Roman" w:hAnsi="Times New Roman" w:cs="Times New Roman"/>
          <w:sz w:val="28"/>
          <w:szCs w:val="28"/>
        </w:rPr>
        <w:t xml:space="preserve"> от 19 декабря 2013 года №512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49C">
        <w:rPr>
          <w:rFonts w:ascii="Times New Roman" w:hAnsi="Times New Roman" w:cs="Times New Roman"/>
          <w:sz w:val="28"/>
          <w:szCs w:val="28"/>
        </w:rPr>
        <w:t>«О наделении Департамента финансов, экономики и имущественных отношений Чукотского автономного округа полномочиями на определение поставщиков (подрядчиков, исполнителе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A249C">
        <w:rPr>
          <w:rFonts w:ascii="Times New Roman" w:hAnsi="Times New Roman" w:cs="Times New Roman"/>
          <w:sz w:val="28"/>
          <w:szCs w:val="28"/>
        </w:rPr>
        <w:t>) для заказчиков»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№512)</w:t>
      </w:r>
      <w:r w:rsidR="00BF51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49C">
        <w:rPr>
          <w:rFonts w:ascii="Times New Roman" w:hAnsi="Times New Roman" w:cs="Times New Roman"/>
          <w:sz w:val="28"/>
          <w:szCs w:val="28"/>
        </w:rPr>
        <w:t>определение п</w:t>
      </w:r>
      <w:r>
        <w:rPr>
          <w:rFonts w:ascii="Times New Roman" w:hAnsi="Times New Roman" w:cs="Times New Roman"/>
          <w:sz w:val="28"/>
          <w:szCs w:val="28"/>
        </w:rPr>
        <w:t xml:space="preserve">оставщиков для обеспечения государственных нужд осуществлялось Департаментом финансов, экономики и имущественных отношений Чукотского автономного округа (далее – Департамент финансов) – органом исполнительной власти Чукотского автономного округа, уполномоченным на определение поставщиков (подрядчиков, исполнителей) для обеспечения государственных нужд и нужд бюджетных учреждений в соответствии с </w:t>
      </w:r>
      <w:hyperlink r:id="rId7" w:history="1">
        <w:r w:rsidRPr="004A249C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4A249C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 </w:t>
      </w:r>
    </w:p>
    <w:p w:rsidR="00D9654E" w:rsidRPr="00E342EB" w:rsidRDefault="00D9654E" w:rsidP="00D9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42EB"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 w:rsidRPr="00E342EB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E342EB">
        <w:rPr>
          <w:rFonts w:ascii="Times New Roman" w:hAnsi="Times New Roman" w:cs="Times New Roman"/>
          <w:i/>
          <w:sz w:val="28"/>
          <w:szCs w:val="28"/>
        </w:rPr>
        <w:t xml:space="preserve">: Постановлением Правительства Чукотского автономного </w:t>
      </w:r>
      <w:proofErr w:type="gramStart"/>
      <w:r w:rsidRPr="00E342EB">
        <w:rPr>
          <w:rFonts w:ascii="Times New Roman" w:hAnsi="Times New Roman" w:cs="Times New Roman"/>
          <w:i/>
          <w:sz w:val="28"/>
          <w:szCs w:val="28"/>
        </w:rPr>
        <w:t>округа  от</w:t>
      </w:r>
      <w:proofErr w:type="gramEnd"/>
      <w:r w:rsidRPr="00E342EB">
        <w:rPr>
          <w:rFonts w:ascii="Times New Roman" w:hAnsi="Times New Roman" w:cs="Times New Roman"/>
          <w:i/>
          <w:sz w:val="28"/>
          <w:szCs w:val="28"/>
        </w:rPr>
        <w:t xml:space="preserve"> 5 мая 2017 года №171 в Постановление №512 </w:t>
      </w:r>
      <w:r w:rsidRPr="00E342EB">
        <w:rPr>
          <w:rFonts w:ascii="Times New Roman" w:hAnsi="Times New Roman" w:cs="Times New Roman"/>
          <w:i/>
          <w:sz w:val="28"/>
          <w:szCs w:val="28"/>
        </w:rPr>
        <w:lastRenderedPageBreak/>
        <w:t>внесены изменения, на основании которых полномочия по определению поставщиков (подрядчиков, исполнителей) для обеспечения государственных нужд Управления на Департамент финансов не распространяются.</w:t>
      </w:r>
    </w:p>
    <w:p w:rsidR="00D9654E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0E7">
        <w:rPr>
          <w:rFonts w:ascii="Times New Roman" w:hAnsi="Times New Roman" w:cs="Times New Roman"/>
          <w:sz w:val="28"/>
          <w:szCs w:val="28"/>
        </w:rPr>
        <w:t xml:space="preserve">Предоставление Управлению бюджетных инвестиций на реализацию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до 18 апреля 2016 года </w:t>
      </w:r>
      <w:r w:rsidRPr="00AE1ED9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Pr="00221391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391">
        <w:rPr>
          <w:rFonts w:ascii="Times New Roman" w:hAnsi="Times New Roman" w:cs="Times New Roman"/>
          <w:sz w:val="28"/>
          <w:szCs w:val="28"/>
        </w:rPr>
        <w:t>осуществления капитальных вложений в объекты государственной собственности Чукотского автономного округа,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Pr="00221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Pr="00221391">
        <w:rPr>
          <w:rFonts w:ascii="Times New Roman" w:hAnsi="Times New Roman" w:cs="Times New Roman"/>
          <w:sz w:val="28"/>
          <w:szCs w:val="28"/>
        </w:rPr>
        <w:t xml:space="preserve">Правительства Чукотского автономного округа от </w:t>
      </w:r>
      <w:r>
        <w:rPr>
          <w:rFonts w:ascii="Times New Roman" w:hAnsi="Times New Roman" w:cs="Times New Roman"/>
          <w:sz w:val="28"/>
          <w:szCs w:val="28"/>
        </w:rPr>
        <w:t>3 марта 2014 года</w:t>
      </w:r>
      <w:r w:rsidRPr="00221391">
        <w:rPr>
          <w:rFonts w:ascii="Times New Roman" w:hAnsi="Times New Roman" w:cs="Times New Roman"/>
          <w:sz w:val="28"/>
          <w:szCs w:val="28"/>
        </w:rPr>
        <w:t xml:space="preserve"> №105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Pr="00221391">
        <w:rPr>
          <w:rFonts w:ascii="Times New Roman" w:hAnsi="Times New Roman" w:cs="Times New Roman"/>
          <w:sz w:val="28"/>
          <w:szCs w:val="28"/>
        </w:rPr>
        <w:t>осуществления капитальных вложений в объекты государственной собственности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Постановление №105), действие которого распространяется на</w:t>
      </w:r>
      <w:r w:rsidRPr="001C4F1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4F10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4F10">
        <w:rPr>
          <w:rFonts w:ascii="Times New Roman" w:hAnsi="Times New Roman" w:cs="Times New Roman"/>
          <w:sz w:val="28"/>
          <w:szCs w:val="28"/>
        </w:rPr>
        <w:t xml:space="preserve"> учреждения,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4F10">
        <w:rPr>
          <w:rFonts w:ascii="Times New Roman" w:hAnsi="Times New Roman" w:cs="Times New Roman"/>
          <w:sz w:val="28"/>
          <w:szCs w:val="28"/>
        </w:rPr>
        <w:t xml:space="preserve"> автономны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C4F1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C4F1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4F10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4F10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D9654E" w:rsidRDefault="00D9654E" w:rsidP="00D965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Управлению, на основании </w:t>
      </w:r>
      <w:r w:rsidRPr="00D02B29">
        <w:rPr>
          <w:rFonts w:ascii="Times New Roman" w:hAnsi="Times New Roman" w:cs="Times New Roman"/>
          <w:sz w:val="28"/>
          <w:szCs w:val="28"/>
        </w:rPr>
        <w:t>соглашения от 19 августа 2015 года №8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B29">
        <w:rPr>
          <w:rFonts w:ascii="Times New Roman" w:hAnsi="Times New Roman" w:cs="Times New Roman"/>
          <w:sz w:val="28"/>
          <w:szCs w:val="28"/>
        </w:rPr>
        <w:t xml:space="preserve">о передаче полномочий государственного заказчика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B29">
        <w:rPr>
          <w:rFonts w:ascii="Times New Roman" w:hAnsi="Times New Roman" w:cs="Times New Roman"/>
          <w:sz w:val="28"/>
          <w:szCs w:val="28"/>
        </w:rPr>
        <w:t xml:space="preserve">по заключению и исполнению государственных контрактов </w:t>
      </w:r>
      <w:r>
        <w:rPr>
          <w:rFonts w:ascii="Times New Roman" w:hAnsi="Times New Roman" w:cs="Times New Roman"/>
          <w:sz w:val="28"/>
          <w:szCs w:val="28"/>
        </w:rPr>
        <w:t>(далее – Соглашение),</w:t>
      </w:r>
      <w:r w:rsidRPr="007B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заключенного с Департаментом, переданы</w:t>
      </w:r>
      <w:r w:rsidRPr="007B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полномочия государственного заказчика на заключение государственного контракта  на выполнение </w:t>
      </w:r>
      <w:r w:rsidRPr="009121F3">
        <w:rPr>
          <w:rFonts w:ascii="Times New Roman" w:hAnsi="Times New Roman" w:cs="Times New Roman"/>
          <w:sz w:val="28"/>
          <w:szCs w:val="28"/>
        </w:rPr>
        <w:t>проектно-</w:t>
      </w:r>
      <w:r w:rsidRPr="00C36C3F">
        <w:rPr>
          <w:rFonts w:ascii="Times New Roman" w:hAnsi="Times New Roman" w:cs="Times New Roman"/>
          <w:sz w:val="28"/>
          <w:szCs w:val="28"/>
        </w:rPr>
        <w:t xml:space="preserve">изыскательских работ на объекте «Две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одноцепные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ВЛ 110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-Песчанка» этап </w:t>
      </w:r>
      <w:r w:rsidRPr="00C36C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6C3F">
        <w:rPr>
          <w:rFonts w:ascii="Times New Roman" w:hAnsi="Times New Roman" w:cs="Times New Roman"/>
          <w:sz w:val="28"/>
          <w:szCs w:val="28"/>
        </w:rPr>
        <w:t xml:space="preserve"> – «Первая линия ВЛ 110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Билибино-Кекура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»,  этап </w:t>
      </w:r>
      <w:r w:rsidRPr="00C36C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6C3F">
        <w:rPr>
          <w:rFonts w:ascii="Times New Roman" w:hAnsi="Times New Roman" w:cs="Times New Roman"/>
          <w:sz w:val="28"/>
          <w:szCs w:val="28"/>
        </w:rPr>
        <w:t xml:space="preserve"> – «Первая линия ВЛ 110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>-Песчанка»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54E" w:rsidRDefault="00D9654E" w:rsidP="00D9654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E95">
        <w:rPr>
          <w:rFonts w:ascii="Times New Roman" w:hAnsi="Times New Roman" w:cs="Times New Roman"/>
          <w:sz w:val="28"/>
          <w:szCs w:val="28"/>
        </w:rPr>
        <w:t xml:space="preserve">Управлением, в соответствии с переданными полномочиями, на основании  протокола рассмотрения и оценки окончательных заявок на участие во втором этапе двухэтапного конкурса от 27 ноября 2015 </w:t>
      </w:r>
      <w:r w:rsidR="00195A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0E95">
        <w:rPr>
          <w:rFonts w:ascii="Times New Roman" w:hAnsi="Times New Roman" w:cs="Times New Roman"/>
          <w:sz w:val="28"/>
          <w:szCs w:val="28"/>
        </w:rPr>
        <w:t xml:space="preserve">№950-ДК(0188200000415000486) на предмет выполнения проектно-изыскательских работ для строительства объекта «Две </w:t>
      </w:r>
      <w:proofErr w:type="spellStart"/>
      <w:r w:rsidRPr="00020E95">
        <w:rPr>
          <w:rFonts w:ascii="Times New Roman" w:hAnsi="Times New Roman" w:cs="Times New Roman"/>
          <w:sz w:val="28"/>
          <w:szCs w:val="28"/>
        </w:rPr>
        <w:t>одноцепные</w:t>
      </w:r>
      <w:proofErr w:type="spellEnd"/>
      <w:r w:rsidRPr="00020E95">
        <w:rPr>
          <w:rFonts w:ascii="Times New Roman" w:hAnsi="Times New Roman" w:cs="Times New Roman"/>
          <w:sz w:val="28"/>
          <w:szCs w:val="28"/>
        </w:rPr>
        <w:t xml:space="preserve"> ВЛ 110 </w:t>
      </w:r>
      <w:proofErr w:type="spellStart"/>
      <w:r w:rsidRPr="00020E9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20E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20E95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020E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0E95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020E95">
        <w:rPr>
          <w:rFonts w:ascii="Times New Roman" w:hAnsi="Times New Roman" w:cs="Times New Roman"/>
          <w:sz w:val="28"/>
          <w:szCs w:val="28"/>
        </w:rPr>
        <w:t xml:space="preserve">-Песчанка» этап </w:t>
      </w:r>
      <w:r w:rsidRPr="00020E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0E95">
        <w:rPr>
          <w:rFonts w:ascii="Times New Roman" w:hAnsi="Times New Roman" w:cs="Times New Roman"/>
          <w:sz w:val="28"/>
          <w:szCs w:val="28"/>
        </w:rPr>
        <w:t xml:space="preserve"> – «Первая линия ВЛ 110 </w:t>
      </w:r>
      <w:proofErr w:type="spellStart"/>
      <w:r w:rsidRPr="00020E9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20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E95">
        <w:rPr>
          <w:rFonts w:ascii="Times New Roman" w:hAnsi="Times New Roman" w:cs="Times New Roman"/>
          <w:sz w:val="28"/>
          <w:szCs w:val="28"/>
        </w:rPr>
        <w:t>Билибино-Кекура</w:t>
      </w:r>
      <w:proofErr w:type="spellEnd"/>
      <w:r w:rsidRPr="00020E95">
        <w:rPr>
          <w:rFonts w:ascii="Times New Roman" w:hAnsi="Times New Roman" w:cs="Times New Roman"/>
          <w:sz w:val="28"/>
          <w:szCs w:val="28"/>
        </w:rPr>
        <w:t xml:space="preserve">», этап </w:t>
      </w:r>
      <w:r w:rsidRPr="00020E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0E95">
        <w:rPr>
          <w:rFonts w:ascii="Times New Roman" w:hAnsi="Times New Roman" w:cs="Times New Roman"/>
          <w:sz w:val="28"/>
          <w:szCs w:val="28"/>
        </w:rPr>
        <w:t xml:space="preserve"> – «Первая линия ВЛ 110 </w:t>
      </w:r>
      <w:proofErr w:type="spellStart"/>
      <w:r w:rsidRPr="00020E9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20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E95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020E95">
        <w:rPr>
          <w:rFonts w:ascii="Times New Roman" w:hAnsi="Times New Roman" w:cs="Times New Roman"/>
          <w:sz w:val="28"/>
          <w:szCs w:val="28"/>
        </w:rPr>
        <w:t>-Песчанка» (далее – Протокол №950) с победителем конкурса – Общество с ограниченной ответственностью «</w:t>
      </w:r>
      <w:proofErr w:type="spellStart"/>
      <w:r w:rsidRPr="00020E95">
        <w:rPr>
          <w:rFonts w:ascii="Times New Roman" w:hAnsi="Times New Roman" w:cs="Times New Roman"/>
          <w:sz w:val="28"/>
          <w:szCs w:val="28"/>
        </w:rPr>
        <w:t>ЭнергоСпецРемонт</w:t>
      </w:r>
      <w:proofErr w:type="spellEnd"/>
      <w:r w:rsidRPr="00020E95">
        <w:rPr>
          <w:rFonts w:ascii="Times New Roman" w:hAnsi="Times New Roman" w:cs="Times New Roman"/>
          <w:sz w:val="28"/>
          <w:szCs w:val="28"/>
        </w:rPr>
        <w:t>» (далее – ООО «</w:t>
      </w:r>
      <w:proofErr w:type="spellStart"/>
      <w:r w:rsidRPr="00020E95">
        <w:rPr>
          <w:rFonts w:ascii="Times New Roman" w:hAnsi="Times New Roman" w:cs="Times New Roman"/>
          <w:sz w:val="28"/>
          <w:szCs w:val="28"/>
        </w:rPr>
        <w:t>ЭнергоСпецРемонт</w:t>
      </w:r>
      <w:proofErr w:type="spellEnd"/>
      <w:r w:rsidRPr="00020E95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0E95">
        <w:rPr>
          <w:rFonts w:ascii="Times New Roman" w:hAnsi="Times New Roman" w:cs="Times New Roman"/>
          <w:sz w:val="28"/>
          <w:szCs w:val="28"/>
        </w:rPr>
        <w:t xml:space="preserve">одрядчик)  заключен Государственный контракт </w:t>
      </w:r>
      <w:r w:rsidR="00195A76">
        <w:rPr>
          <w:rFonts w:ascii="Times New Roman" w:hAnsi="Times New Roman" w:cs="Times New Roman"/>
          <w:sz w:val="28"/>
          <w:szCs w:val="28"/>
        </w:rPr>
        <w:t xml:space="preserve">    </w:t>
      </w:r>
      <w:r w:rsidRPr="00020E95">
        <w:rPr>
          <w:rFonts w:ascii="Times New Roman" w:hAnsi="Times New Roman" w:cs="Times New Roman"/>
          <w:sz w:val="28"/>
          <w:szCs w:val="28"/>
        </w:rPr>
        <w:t>от  9 декабря 2015 года №9</w:t>
      </w:r>
      <w:r>
        <w:rPr>
          <w:rFonts w:ascii="Times New Roman" w:hAnsi="Times New Roman" w:cs="Times New Roman"/>
          <w:sz w:val="28"/>
          <w:szCs w:val="28"/>
        </w:rPr>
        <w:t xml:space="preserve">  (далее – контракт  на ПИР) </w:t>
      </w:r>
      <w:r w:rsidRPr="00020E9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95A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0E95">
        <w:rPr>
          <w:rFonts w:ascii="Times New Roman" w:hAnsi="Times New Roman" w:cs="Times New Roman"/>
          <w:sz w:val="28"/>
          <w:szCs w:val="28"/>
        </w:rPr>
        <w:t>175</w:t>
      </w:r>
      <w:r w:rsidR="00513765">
        <w:rPr>
          <w:rFonts w:ascii="Times New Roman" w:hAnsi="Times New Roman" w:cs="Times New Roman"/>
          <w:sz w:val="28"/>
          <w:szCs w:val="28"/>
        </w:rPr>
        <w:t> </w:t>
      </w:r>
      <w:r w:rsidRPr="00020E95">
        <w:rPr>
          <w:rFonts w:ascii="Times New Roman" w:hAnsi="Times New Roman" w:cs="Times New Roman"/>
          <w:sz w:val="28"/>
          <w:szCs w:val="28"/>
        </w:rPr>
        <w:t>494</w:t>
      </w:r>
      <w:r w:rsidR="00513765">
        <w:rPr>
          <w:rFonts w:ascii="Times New Roman" w:hAnsi="Times New Roman" w:cs="Times New Roman"/>
          <w:sz w:val="28"/>
          <w:szCs w:val="28"/>
        </w:rPr>
        <w:t>,30 тыс.</w:t>
      </w:r>
      <w:r w:rsidRPr="00020E95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A8651F">
        <w:rPr>
          <w:rFonts w:ascii="Times New Roman" w:hAnsi="Times New Roman" w:cs="Times New Roman"/>
          <w:sz w:val="28"/>
          <w:szCs w:val="28"/>
        </w:rPr>
        <w:t>в том числе</w:t>
      </w:r>
      <w:r w:rsidR="00C37734">
        <w:rPr>
          <w:rFonts w:ascii="Times New Roman" w:hAnsi="Times New Roman" w:cs="Times New Roman"/>
          <w:sz w:val="28"/>
          <w:szCs w:val="28"/>
        </w:rPr>
        <w:t>:</w:t>
      </w:r>
      <w:r w:rsidRPr="00A8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цена</w:t>
      </w:r>
      <w:r w:rsidRPr="00A8651F">
        <w:rPr>
          <w:rFonts w:ascii="Times New Roman" w:hAnsi="Times New Roman" w:cs="Times New Roman"/>
          <w:sz w:val="28"/>
          <w:szCs w:val="28"/>
        </w:rPr>
        <w:t xml:space="preserve"> </w:t>
      </w:r>
      <w:r w:rsidRPr="00A865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51F">
        <w:rPr>
          <w:rFonts w:ascii="Times New Roman" w:hAnsi="Times New Roman" w:cs="Times New Roman"/>
          <w:sz w:val="28"/>
          <w:szCs w:val="28"/>
        </w:rPr>
        <w:t xml:space="preserve"> этап</w:t>
      </w:r>
      <w:r w:rsidR="00C37734">
        <w:rPr>
          <w:rFonts w:ascii="Times New Roman" w:hAnsi="Times New Roman" w:cs="Times New Roman"/>
          <w:sz w:val="28"/>
          <w:szCs w:val="28"/>
        </w:rPr>
        <w:t>а</w:t>
      </w:r>
      <w:r w:rsidRPr="00A8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8651F">
        <w:rPr>
          <w:rFonts w:ascii="Times New Roman" w:hAnsi="Times New Roman" w:cs="Times New Roman"/>
          <w:sz w:val="28"/>
          <w:szCs w:val="28"/>
        </w:rPr>
        <w:t>91</w:t>
      </w:r>
      <w:r w:rsidR="00513765">
        <w:rPr>
          <w:rFonts w:ascii="Times New Roman" w:hAnsi="Times New Roman" w:cs="Times New Roman"/>
          <w:sz w:val="28"/>
          <w:szCs w:val="28"/>
        </w:rPr>
        <w:t> </w:t>
      </w:r>
      <w:r w:rsidRPr="00A8651F">
        <w:rPr>
          <w:rFonts w:ascii="Times New Roman" w:hAnsi="Times New Roman" w:cs="Times New Roman"/>
          <w:sz w:val="28"/>
          <w:szCs w:val="28"/>
        </w:rPr>
        <w:t>625</w:t>
      </w:r>
      <w:r w:rsidR="00513765">
        <w:rPr>
          <w:rFonts w:ascii="Times New Roman" w:hAnsi="Times New Roman" w:cs="Times New Roman"/>
          <w:sz w:val="28"/>
          <w:szCs w:val="28"/>
        </w:rPr>
        <w:t>,</w:t>
      </w:r>
      <w:r w:rsidRPr="00A8651F">
        <w:rPr>
          <w:rFonts w:ascii="Times New Roman" w:hAnsi="Times New Roman" w:cs="Times New Roman"/>
          <w:sz w:val="28"/>
          <w:szCs w:val="28"/>
        </w:rPr>
        <w:t>57</w:t>
      </w:r>
      <w:r w:rsidR="0051376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8651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51F">
        <w:rPr>
          <w:rFonts w:ascii="Times New Roman" w:hAnsi="Times New Roman" w:cs="Times New Roman"/>
          <w:sz w:val="28"/>
          <w:szCs w:val="28"/>
        </w:rPr>
        <w:t xml:space="preserve"> </w:t>
      </w:r>
      <w:r w:rsidRPr="00A865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651F">
        <w:rPr>
          <w:rFonts w:ascii="Times New Roman" w:hAnsi="Times New Roman" w:cs="Times New Roman"/>
          <w:sz w:val="28"/>
          <w:szCs w:val="28"/>
        </w:rPr>
        <w:t xml:space="preserve"> этап</w:t>
      </w:r>
      <w:r w:rsidR="00C377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8651F">
        <w:rPr>
          <w:rFonts w:ascii="Times New Roman" w:hAnsi="Times New Roman" w:cs="Times New Roman"/>
          <w:sz w:val="28"/>
          <w:szCs w:val="28"/>
        </w:rPr>
        <w:t xml:space="preserve"> 83</w:t>
      </w:r>
      <w:r w:rsidR="00513765">
        <w:rPr>
          <w:rFonts w:ascii="Times New Roman" w:hAnsi="Times New Roman" w:cs="Times New Roman"/>
          <w:sz w:val="28"/>
          <w:szCs w:val="28"/>
        </w:rPr>
        <w:t> </w:t>
      </w:r>
      <w:r w:rsidRPr="00A8651F">
        <w:rPr>
          <w:rFonts w:ascii="Times New Roman" w:hAnsi="Times New Roman" w:cs="Times New Roman"/>
          <w:sz w:val="28"/>
          <w:szCs w:val="28"/>
        </w:rPr>
        <w:t>868</w:t>
      </w:r>
      <w:r w:rsidR="00513765">
        <w:rPr>
          <w:rFonts w:ascii="Times New Roman" w:hAnsi="Times New Roman" w:cs="Times New Roman"/>
          <w:sz w:val="28"/>
          <w:szCs w:val="28"/>
        </w:rPr>
        <w:t>,</w:t>
      </w:r>
      <w:r w:rsidRPr="00A8651F">
        <w:rPr>
          <w:rFonts w:ascii="Times New Roman" w:hAnsi="Times New Roman" w:cs="Times New Roman"/>
          <w:sz w:val="28"/>
          <w:szCs w:val="28"/>
        </w:rPr>
        <w:t>7</w:t>
      </w:r>
      <w:r w:rsidR="00513765">
        <w:rPr>
          <w:rFonts w:ascii="Times New Roman" w:hAnsi="Times New Roman" w:cs="Times New Roman"/>
          <w:sz w:val="28"/>
          <w:szCs w:val="28"/>
        </w:rPr>
        <w:t>3 тыс.</w:t>
      </w:r>
      <w:r w:rsidRPr="00A8651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9654E" w:rsidRPr="00A8651F" w:rsidRDefault="00D9654E" w:rsidP="00D9654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4A2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4D4A22">
        <w:rPr>
          <w:rFonts w:ascii="Times New Roman" w:hAnsi="Times New Roman" w:cs="Times New Roman"/>
          <w:sz w:val="28"/>
          <w:szCs w:val="28"/>
        </w:rPr>
        <w:t xml:space="preserve">заключенном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A22">
        <w:rPr>
          <w:rFonts w:ascii="Times New Roman" w:hAnsi="Times New Roman" w:cs="Times New Roman"/>
          <w:sz w:val="28"/>
          <w:szCs w:val="28"/>
        </w:rPr>
        <w:t>контракте</w:t>
      </w:r>
      <w:proofErr w:type="gramEnd"/>
      <w:r w:rsidRPr="004D4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ПИР</w:t>
      </w:r>
      <w:r w:rsidRPr="004D4A22">
        <w:rPr>
          <w:rFonts w:ascii="Times New Roman" w:hAnsi="Times New Roman" w:cs="Times New Roman"/>
          <w:sz w:val="28"/>
          <w:szCs w:val="28"/>
        </w:rPr>
        <w:t xml:space="preserve"> размещена </w:t>
      </w:r>
      <w:r w:rsidRPr="004D4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Российской Федерации </w:t>
      </w:r>
      <w:r w:rsidRPr="00C37734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hyperlink r:id="rId8" w:history="1">
        <w:r w:rsidRPr="00C37734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www.zakupki.gov.ru</w:t>
        </w:r>
      </w:hyperlink>
      <w:r w:rsidRPr="00C3773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4D4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(далее – ЕИС) </w:t>
      </w:r>
      <w:r w:rsidR="00C377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своевременно, </w:t>
      </w:r>
      <w:r w:rsidRPr="004D4A22">
        <w:rPr>
          <w:rFonts w:ascii="Times New Roman" w:hAnsi="Times New Roman" w:cs="Times New Roman"/>
          <w:sz w:val="28"/>
          <w:szCs w:val="28"/>
        </w:rPr>
        <w:t>9 декабря 2015 года.</w:t>
      </w:r>
    </w:p>
    <w:p w:rsidR="00D9654E" w:rsidRDefault="00D9654E" w:rsidP="00D9654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89A">
        <w:rPr>
          <w:rFonts w:ascii="Times New Roman" w:hAnsi="Times New Roman" w:cs="Times New Roman"/>
          <w:sz w:val="28"/>
          <w:szCs w:val="28"/>
        </w:rPr>
        <w:t>Распоряжением Правительства Чукотского автономного округа от 7 сентября 2016 года №330-рп «Об утверждении Перечня работ (услуг), осуществляемых в рамках мероприятия Подпрограммы «Развитие и модернизация электроэнергетики» Государственной программы «</w:t>
      </w:r>
      <w:proofErr w:type="spellStart"/>
      <w:r w:rsidRPr="0009689A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09689A">
        <w:rPr>
          <w:rFonts w:ascii="Times New Roman" w:hAnsi="Times New Roman" w:cs="Times New Roman"/>
          <w:sz w:val="28"/>
          <w:szCs w:val="28"/>
        </w:rPr>
        <w:t xml:space="preserve"> и развитие энергетики Чукотского автономного </w:t>
      </w:r>
      <w:r w:rsidRPr="0009689A">
        <w:rPr>
          <w:rFonts w:ascii="Times New Roman" w:hAnsi="Times New Roman" w:cs="Times New Roman"/>
          <w:sz w:val="28"/>
          <w:szCs w:val="28"/>
        </w:rPr>
        <w:lastRenderedPageBreak/>
        <w:t>округа на 2016-2020 годы», в целях выполнения (оказания) которых заключается государственный контракт для обеспечения государственных нужд на срок, превышающий срок действия утвержденных лимитов бюджетных обязательств» (далее – Распоряжение  №330-рп)</w:t>
      </w:r>
      <w:r w:rsidR="00BF51A4">
        <w:rPr>
          <w:rFonts w:ascii="Times New Roman" w:hAnsi="Times New Roman" w:cs="Times New Roman"/>
          <w:sz w:val="28"/>
          <w:szCs w:val="28"/>
        </w:rPr>
        <w:t>,</w:t>
      </w:r>
      <w:r w:rsidRPr="0009689A">
        <w:rPr>
          <w:rFonts w:ascii="Times New Roman" w:hAnsi="Times New Roman" w:cs="Times New Roman"/>
          <w:sz w:val="28"/>
          <w:szCs w:val="28"/>
        </w:rPr>
        <w:t xml:space="preserve"> на оплату долгосрочного государственного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объекта:</w:t>
      </w:r>
      <w:r w:rsidRPr="0009689A">
        <w:rPr>
          <w:rFonts w:ascii="Times New Roman" w:hAnsi="Times New Roman" w:cs="Times New Roman"/>
          <w:sz w:val="28"/>
          <w:szCs w:val="28"/>
        </w:rPr>
        <w:t xml:space="preserve"> </w:t>
      </w:r>
      <w:r w:rsidRPr="006E2C6C">
        <w:rPr>
          <w:rFonts w:ascii="Times New Roman" w:hAnsi="Times New Roman" w:cs="Times New Roman"/>
          <w:sz w:val="28"/>
          <w:szCs w:val="28"/>
        </w:rPr>
        <w:t xml:space="preserve">«ВЛ 110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-Песчанка 1 цепь с отпайкой на ПС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Pr="0009689A">
        <w:rPr>
          <w:rFonts w:ascii="Times New Roman" w:hAnsi="Times New Roman" w:cs="Times New Roman"/>
          <w:sz w:val="28"/>
          <w:szCs w:val="28"/>
        </w:rPr>
        <w:t>2016-2018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89A">
        <w:rPr>
          <w:rFonts w:ascii="Times New Roman" w:hAnsi="Times New Roman" w:cs="Times New Roman"/>
          <w:sz w:val="28"/>
          <w:szCs w:val="28"/>
        </w:rPr>
        <w:t xml:space="preserve">утвержден предельный объем средств окружного бюджета </w:t>
      </w:r>
      <w:r w:rsidR="005137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162B">
        <w:rPr>
          <w:rFonts w:ascii="Times New Roman" w:hAnsi="Times New Roman" w:cs="Times New Roman"/>
          <w:sz w:val="28"/>
          <w:szCs w:val="28"/>
        </w:rPr>
        <w:t>3 948</w:t>
      </w:r>
      <w:r w:rsidR="00513765">
        <w:rPr>
          <w:rFonts w:ascii="Times New Roman" w:hAnsi="Times New Roman" w:cs="Times New Roman"/>
          <w:sz w:val="28"/>
          <w:szCs w:val="28"/>
        </w:rPr>
        <w:t> </w:t>
      </w:r>
      <w:r w:rsidRPr="00F8162B">
        <w:rPr>
          <w:rFonts w:ascii="Times New Roman" w:hAnsi="Times New Roman" w:cs="Times New Roman"/>
          <w:sz w:val="28"/>
          <w:szCs w:val="28"/>
        </w:rPr>
        <w:t>726</w:t>
      </w:r>
      <w:r w:rsidR="00513765">
        <w:rPr>
          <w:rFonts w:ascii="Times New Roman" w:hAnsi="Times New Roman" w:cs="Times New Roman"/>
          <w:sz w:val="28"/>
          <w:szCs w:val="28"/>
        </w:rPr>
        <w:t>,00 тыс.</w:t>
      </w:r>
      <w:r w:rsidRPr="00F8162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9689A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9689A">
        <w:rPr>
          <w:rFonts w:ascii="Times New Roman" w:hAnsi="Times New Roman" w:cs="Times New Roman"/>
          <w:sz w:val="28"/>
          <w:szCs w:val="28"/>
        </w:rPr>
        <w:t xml:space="preserve"> в 2016 году – 1 000</w:t>
      </w:r>
      <w:r w:rsidR="00513765">
        <w:rPr>
          <w:rFonts w:ascii="Times New Roman" w:hAnsi="Times New Roman" w:cs="Times New Roman"/>
          <w:sz w:val="28"/>
          <w:szCs w:val="28"/>
        </w:rPr>
        <w:t> </w:t>
      </w:r>
      <w:r w:rsidRPr="0009689A">
        <w:rPr>
          <w:rFonts w:ascii="Times New Roman" w:hAnsi="Times New Roman" w:cs="Times New Roman"/>
          <w:sz w:val="28"/>
          <w:szCs w:val="28"/>
        </w:rPr>
        <w:t>000</w:t>
      </w:r>
      <w:r w:rsidR="00513765">
        <w:rPr>
          <w:rFonts w:ascii="Times New Roman" w:hAnsi="Times New Roman" w:cs="Times New Roman"/>
          <w:sz w:val="28"/>
          <w:szCs w:val="28"/>
        </w:rPr>
        <w:t>,</w:t>
      </w:r>
      <w:r w:rsidRPr="0009689A">
        <w:rPr>
          <w:rFonts w:ascii="Times New Roman" w:hAnsi="Times New Roman" w:cs="Times New Roman"/>
          <w:sz w:val="28"/>
          <w:szCs w:val="28"/>
        </w:rPr>
        <w:t xml:space="preserve">00 </w:t>
      </w:r>
      <w:r w:rsidR="00513765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689A">
        <w:rPr>
          <w:rFonts w:ascii="Times New Roman" w:hAnsi="Times New Roman" w:cs="Times New Roman"/>
          <w:sz w:val="28"/>
          <w:szCs w:val="28"/>
        </w:rPr>
        <w:t>рублей, в 2017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8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137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983</w:t>
      </w:r>
      <w:r w:rsidR="005137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689A">
        <w:rPr>
          <w:rFonts w:ascii="Times New Roman" w:hAnsi="Times New Roman" w:cs="Times New Roman"/>
          <w:sz w:val="28"/>
          <w:szCs w:val="28"/>
        </w:rPr>
        <w:t>0</w:t>
      </w:r>
      <w:r w:rsidR="0051376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968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689A">
        <w:rPr>
          <w:rFonts w:ascii="Times New Roman" w:hAnsi="Times New Roman" w:cs="Times New Roman"/>
          <w:sz w:val="28"/>
          <w:szCs w:val="28"/>
        </w:rPr>
        <w:t>рублей, в 2018 году – 2 8</w:t>
      </w:r>
      <w:r>
        <w:rPr>
          <w:rFonts w:ascii="Times New Roman" w:hAnsi="Times New Roman" w:cs="Times New Roman"/>
          <w:sz w:val="28"/>
          <w:szCs w:val="28"/>
        </w:rPr>
        <w:t>35</w:t>
      </w:r>
      <w:r w:rsidR="00513765">
        <w:rPr>
          <w:rFonts w:ascii="Times New Roman" w:hAnsi="Times New Roman" w:cs="Times New Roman"/>
          <w:sz w:val="28"/>
          <w:szCs w:val="28"/>
        </w:rPr>
        <w:t> </w:t>
      </w:r>
      <w:r w:rsidRPr="0009689A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37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689A">
        <w:rPr>
          <w:rFonts w:ascii="Times New Roman" w:hAnsi="Times New Roman" w:cs="Times New Roman"/>
          <w:sz w:val="28"/>
          <w:szCs w:val="28"/>
        </w:rPr>
        <w:t>0</w:t>
      </w:r>
      <w:r w:rsidR="0051376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9689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9654E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Распоряжением №330-рп </w:t>
      </w:r>
      <w:r w:rsidRPr="0009689A">
        <w:rPr>
          <w:rFonts w:ascii="Times New Roman" w:hAnsi="Times New Roman" w:cs="Times New Roman"/>
          <w:sz w:val="28"/>
          <w:szCs w:val="28"/>
        </w:rPr>
        <w:t>утвержден предельный объем средств окружного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услуги по проведению строительного контроля и осуществление авторского надзора за выполнением работ на объекте:</w:t>
      </w:r>
      <w:r w:rsidRPr="0009689A">
        <w:rPr>
          <w:rFonts w:ascii="Times New Roman" w:hAnsi="Times New Roman" w:cs="Times New Roman"/>
          <w:sz w:val="28"/>
          <w:szCs w:val="28"/>
        </w:rPr>
        <w:t xml:space="preserve"> </w:t>
      </w:r>
      <w:r w:rsidRPr="006E2C6C">
        <w:rPr>
          <w:rFonts w:ascii="Times New Roman" w:hAnsi="Times New Roman" w:cs="Times New Roman"/>
          <w:sz w:val="28"/>
          <w:szCs w:val="28"/>
        </w:rPr>
        <w:t xml:space="preserve">«ВЛ 110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-Песчанка 1 цепь с отпайкой на ПС 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9689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689A">
        <w:rPr>
          <w:rFonts w:ascii="Times New Roman" w:hAnsi="Times New Roman" w:cs="Times New Roman"/>
          <w:sz w:val="28"/>
          <w:szCs w:val="28"/>
        </w:rPr>
        <w:t>-2018</w:t>
      </w:r>
      <w:r>
        <w:rPr>
          <w:rFonts w:ascii="Times New Roman" w:hAnsi="Times New Roman" w:cs="Times New Roman"/>
          <w:sz w:val="28"/>
          <w:szCs w:val="28"/>
        </w:rPr>
        <w:t xml:space="preserve"> годы – 33</w:t>
      </w:r>
      <w:r w:rsidR="005137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258</w:t>
      </w:r>
      <w:r w:rsidR="005137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30</w:t>
      </w:r>
      <w:r w:rsidR="005137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 и 4</w:t>
      </w:r>
      <w:r w:rsidR="005137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824</w:t>
      </w:r>
      <w:r w:rsidR="005137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90</w:t>
      </w:r>
      <w:r w:rsidR="005137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 соответственно, из них на 2017 год</w:t>
      </w:r>
      <w:r w:rsidR="003207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5137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672</w:t>
      </w:r>
      <w:r w:rsidR="005137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80</w:t>
      </w:r>
      <w:r w:rsidR="005137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 – на проведение строительного контроля и 1</w:t>
      </w:r>
      <w:r w:rsidR="00601B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403</w:t>
      </w:r>
      <w:r w:rsidR="00601B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30</w:t>
      </w:r>
      <w:r w:rsidR="00601B4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 – на осуществление авторского надзора.</w:t>
      </w:r>
    </w:p>
    <w:p w:rsidR="00D9654E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6FCA">
        <w:rPr>
          <w:rFonts w:ascii="Times New Roman" w:hAnsi="Times New Roman" w:cs="Times New Roman"/>
          <w:sz w:val="28"/>
          <w:szCs w:val="28"/>
        </w:rPr>
        <w:t xml:space="preserve">В соответствии с переданными полномочиями, Управлением на основании протокола рассмотрения единственной заявки на участие в аукционе в электронной форме от 1 декабря 2016 года №764-АЭФ (0188200000416000500) на предмет выполнения работ по строительству объекта «ВЛ 110 </w:t>
      </w:r>
      <w:proofErr w:type="spellStart"/>
      <w:r w:rsidRPr="001F6FC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F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CA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1F6FCA">
        <w:rPr>
          <w:rFonts w:ascii="Times New Roman" w:hAnsi="Times New Roman" w:cs="Times New Roman"/>
          <w:sz w:val="28"/>
          <w:szCs w:val="28"/>
        </w:rPr>
        <w:t xml:space="preserve">-Песчанка </w:t>
      </w:r>
      <w:r w:rsidRPr="001F6F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6FCA">
        <w:rPr>
          <w:rFonts w:ascii="Times New Roman" w:hAnsi="Times New Roman" w:cs="Times New Roman"/>
          <w:sz w:val="28"/>
          <w:szCs w:val="28"/>
        </w:rPr>
        <w:t xml:space="preserve"> цепь с отпайкой на ПС </w:t>
      </w:r>
      <w:proofErr w:type="spellStart"/>
      <w:r w:rsidRPr="001F6FCA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1F6F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пункта 4 части 1 статьи 71 </w:t>
      </w:r>
      <w:r w:rsidRPr="00A8651F">
        <w:rPr>
          <w:rFonts w:ascii="Times New Roman" w:hAnsi="Times New Roman" w:cs="Times New Roman"/>
          <w:sz w:val="28"/>
          <w:szCs w:val="28"/>
        </w:rPr>
        <w:t>Закона №44-ФЗ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51F">
        <w:rPr>
          <w:rFonts w:ascii="Times New Roman" w:hAnsi="Times New Roman" w:cs="Times New Roman"/>
          <w:sz w:val="28"/>
          <w:szCs w:val="28"/>
        </w:rPr>
        <w:t>заключен Государственный контракт от 21 декабря 2016 года №0188200000416000500-0165333-01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контракт на строительство) </w:t>
      </w:r>
      <w:r w:rsidRPr="00A8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651F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A8651F">
        <w:rPr>
          <w:rFonts w:ascii="Times New Roman" w:hAnsi="Times New Roman" w:cs="Times New Roman"/>
          <w:sz w:val="28"/>
          <w:szCs w:val="28"/>
        </w:rPr>
        <w:t>ЭнергоСпецРемонт</w:t>
      </w:r>
      <w:proofErr w:type="spellEnd"/>
      <w:r w:rsidRPr="00A865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51F">
        <w:rPr>
          <w:rFonts w:ascii="Times New Roman" w:hAnsi="Times New Roman" w:cs="Times New Roman"/>
          <w:sz w:val="28"/>
          <w:szCs w:val="28"/>
        </w:rPr>
        <w:t xml:space="preserve">на выполнение строительно-монтажных работ на </w:t>
      </w:r>
      <w:r w:rsidRPr="00B42583">
        <w:rPr>
          <w:rFonts w:ascii="Times New Roman" w:hAnsi="Times New Roman" w:cs="Times New Roman"/>
          <w:sz w:val="28"/>
          <w:szCs w:val="28"/>
        </w:rPr>
        <w:t xml:space="preserve">объекте «ВЛ 110 </w:t>
      </w:r>
      <w:proofErr w:type="spellStart"/>
      <w:r w:rsidRPr="00B4258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42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583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B42583">
        <w:rPr>
          <w:rFonts w:ascii="Times New Roman" w:hAnsi="Times New Roman" w:cs="Times New Roman"/>
          <w:sz w:val="28"/>
          <w:szCs w:val="28"/>
        </w:rPr>
        <w:t>-Песчанка</w:t>
      </w:r>
      <w:r w:rsidR="003207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2583">
        <w:rPr>
          <w:rFonts w:ascii="Times New Roman" w:hAnsi="Times New Roman" w:cs="Times New Roman"/>
          <w:sz w:val="28"/>
          <w:szCs w:val="28"/>
        </w:rPr>
        <w:t xml:space="preserve"> </w:t>
      </w:r>
      <w:r w:rsidRPr="00B425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2583">
        <w:rPr>
          <w:rFonts w:ascii="Times New Roman" w:hAnsi="Times New Roman" w:cs="Times New Roman"/>
          <w:sz w:val="28"/>
          <w:szCs w:val="28"/>
        </w:rPr>
        <w:t xml:space="preserve"> цепь с отпайкой на ПС </w:t>
      </w:r>
      <w:proofErr w:type="spellStart"/>
      <w:r w:rsidRPr="00B42583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B42583">
        <w:rPr>
          <w:rFonts w:ascii="Times New Roman" w:hAnsi="Times New Roman" w:cs="Times New Roman"/>
          <w:sz w:val="28"/>
          <w:szCs w:val="28"/>
        </w:rPr>
        <w:t>»</w:t>
      </w:r>
      <w:r w:rsidR="00515BE4">
        <w:rPr>
          <w:rFonts w:ascii="Times New Roman" w:hAnsi="Times New Roman" w:cs="Times New Roman"/>
          <w:sz w:val="28"/>
          <w:szCs w:val="28"/>
        </w:rPr>
        <w:t xml:space="preserve">, цена которого составила        </w:t>
      </w:r>
      <w:r w:rsidR="00601B46">
        <w:rPr>
          <w:rFonts w:ascii="Times New Roman" w:hAnsi="Times New Roman" w:cs="Times New Roman"/>
          <w:sz w:val="28"/>
          <w:szCs w:val="28"/>
        </w:rPr>
        <w:t xml:space="preserve">    </w:t>
      </w:r>
      <w:r w:rsidR="00515BE4">
        <w:rPr>
          <w:rFonts w:ascii="Times New Roman" w:hAnsi="Times New Roman" w:cs="Times New Roman"/>
          <w:sz w:val="28"/>
          <w:szCs w:val="28"/>
        </w:rPr>
        <w:t xml:space="preserve">  </w:t>
      </w:r>
      <w:r w:rsidR="00320774">
        <w:rPr>
          <w:rFonts w:ascii="Times New Roman" w:hAnsi="Times New Roman" w:cs="Times New Roman"/>
          <w:sz w:val="28"/>
          <w:szCs w:val="28"/>
        </w:rPr>
        <w:t xml:space="preserve"> </w:t>
      </w:r>
      <w:r w:rsidRPr="00A8651F">
        <w:rPr>
          <w:rFonts w:ascii="Times New Roman" w:hAnsi="Times New Roman" w:cs="Times New Roman"/>
          <w:sz w:val="28"/>
          <w:szCs w:val="28"/>
        </w:rPr>
        <w:t>3 948</w:t>
      </w:r>
      <w:r w:rsidR="00601B46">
        <w:rPr>
          <w:rFonts w:ascii="Times New Roman" w:hAnsi="Times New Roman" w:cs="Times New Roman"/>
          <w:sz w:val="28"/>
          <w:szCs w:val="28"/>
        </w:rPr>
        <w:t> </w:t>
      </w:r>
      <w:r w:rsidRPr="00A8651F">
        <w:rPr>
          <w:rFonts w:ascii="Times New Roman" w:hAnsi="Times New Roman" w:cs="Times New Roman"/>
          <w:sz w:val="28"/>
          <w:szCs w:val="28"/>
        </w:rPr>
        <w:t>726</w:t>
      </w:r>
      <w:r w:rsidR="00601B46">
        <w:rPr>
          <w:rFonts w:ascii="Times New Roman" w:hAnsi="Times New Roman" w:cs="Times New Roman"/>
          <w:sz w:val="28"/>
          <w:szCs w:val="28"/>
        </w:rPr>
        <w:t>,</w:t>
      </w:r>
      <w:r w:rsidRPr="00A8651F">
        <w:rPr>
          <w:rFonts w:ascii="Times New Roman" w:hAnsi="Times New Roman" w:cs="Times New Roman"/>
          <w:sz w:val="28"/>
          <w:szCs w:val="28"/>
        </w:rPr>
        <w:t>0</w:t>
      </w:r>
      <w:r w:rsidR="00601B46">
        <w:rPr>
          <w:rFonts w:ascii="Times New Roman" w:hAnsi="Times New Roman" w:cs="Times New Roman"/>
          <w:sz w:val="28"/>
          <w:szCs w:val="28"/>
        </w:rPr>
        <w:t>4 тыс.</w:t>
      </w:r>
      <w:r w:rsidRPr="00A8651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6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54E" w:rsidRDefault="00D9654E" w:rsidP="00D9654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контрольного мероприятия установлено, что</w:t>
      </w:r>
      <w:r w:rsidR="00951B8B">
        <w:rPr>
          <w:rFonts w:ascii="Times New Roman" w:hAnsi="Times New Roman" w:cs="Times New Roman"/>
          <w:sz w:val="28"/>
          <w:szCs w:val="28"/>
        </w:rPr>
        <w:t xml:space="preserve"> при размещении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59E">
        <w:rPr>
          <w:rFonts w:ascii="Times New Roman" w:hAnsi="Times New Roman" w:cs="Times New Roman"/>
          <w:sz w:val="28"/>
          <w:szCs w:val="28"/>
        </w:rPr>
        <w:t xml:space="preserve">в декабре 2016 года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4A22">
        <w:rPr>
          <w:rFonts w:ascii="Times New Roman" w:hAnsi="Times New Roman" w:cs="Times New Roman"/>
          <w:sz w:val="28"/>
          <w:szCs w:val="28"/>
        </w:rPr>
        <w:t>нформаци</w:t>
      </w:r>
      <w:r w:rsidR="00951B8B">
        <w:rPr>
          <w:rFonts w:ascii="Times New Roman" w:hAnsi="Times New Roman" w:cs="Times New Roman"/>
          <w:sz w:val="28"/>
          <w:szCs w:val="28"/>
        </w:rPr>
        <w:t>и</w:t>
      </w:r>
      <w:r w:rsidRPr="004D4A22">
        <w:rPr>
          <w:rFonts w:ascii="Times New Roman" w:hAnsi="Times New Roman" w:cs="Times New Roman"/>
          <w:sz w:val="28"/>
          <w:szCs w:val="28"/>
        </w:rPr>
        <w:t xml:space="preserve"> о заключенном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A22">
        <w:rPr>
          <w:rFonts w:ascii="Times New Roman" w:hAnsi="Times New Roman" w:cs="Times New Roman"/>
          <w:sz w:val="28"/>
          <w:szCs w:val="28"/>
        </w:rPr>
        <w:t xml:space="preserve">контракте </w:t>
      </w:r>
      <w:r>
        <w:rPr>
          <w:rFonts w:ascii="Times New Roman" w:hAnsi="Times New Roman" w:cs="Times New Roman"/>
          <w:sz w:val="28"/>
          <w:szCs w:val="28"/>
        </w:rPr>
        <w:t>на строительство</w:t>
      </w:r>
      <w:r w:rsidRPr="004D4A22">
        <w:rPr>
          <w:rFonts w:ascii="Times New Roman" w:hAnsi="Times New Roman" w:cs="Times New Roman"/>
          <w:sz w:val="28"/>
          <w:szCs w:val="28"/>
        </w:rPr>
        <w:t xml:space="preserve"> </w:t>
      </w:r>
      <w:r w:rsidRPr="004D4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ЕИС </w:t>
      </w:r>
      <w:r>
        <w:rPr>
          <w:rFonts w:ascii="Times New Roman" w:hAnsi="Times New Roman" w:cs="Times New Roman"/>
          <w:sz w:val="28"/>
          <w:szCs w:val="28"/>
        </w:rPr>
        <w:t>и на момент проведения контрольного мероприятия</w:t>
      </w:r>
      <w:r w:rsidR="00951B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A81">
        <w:rPr>
          <w:rFonts w:ascii="Times New Roman" w:hAnsi="Times New Roman" w:cs="Times New Roman"/>
          <w:sz w:val="28"/>
          <w:szCs w:val="28"/>
        </w:rPr>
        <w:t>График выполнения и финансирования работ</w:t>
      </w:r>
      <w:r>
        <w:rPr>
          <w:rFonts w:ascii="Times New Roman" w:hAnsi="Times New Roman" w:cs="Times New Roman"/>
          <w:sz w:val="28"/>
          <w:szCs w:val="28"/>
        </w:rPr>
        <w:t xml:space="preserve">, являющийся приложением 2 к контракту на строительство, </w:t>
      </w:r>
      <w:r w:rsidR="00951B8B">
        <w:rPr>
          <w:rFonts w:ascii="Times New Roman" w:hAnsi="Times New Roman" w:cs="Times New Roman"/>
          <w:sz w:val="28"/>
          <w:szCs w:val="28"/>
        </w:rPr>
        <w:t xml:space="preserve">в ЕИС </w:t>
      </w:r>
      <w:r>
        <w:rPr>
          <w:rFonts w:ascii="Times New Roman" w:hAnsi="Times New Roman" w:cs="Times New Roman"/>
          <w:sz w:val="28"/>
          <w:szCs w:val="28"/>
        </w:rPr>
        <w:t xml:space="preserve">не размещен,  что свидетельствует о наличии высокой степени коррупционных рисков при использовании Управлением бюджетных средств, направленных на </w:t>
      </w:r>
      <w:r w:rsidRPr="007D405C">
        <w:rPr>
          <w:rFonts w:ascii="Times New Roman" w:hAnsi="Times New Roman" w:cs="Times New Roman"/>
          <w:sz w:val="28"/>
          <w:szCs w:val="28"/>
        </w:rPr>
        <w:t xml:space="preserve">выполнение строительно-монтажных работ на объекте «ВЛ 110 </w:t>
      </w:r>
      <w:proofErr w:type="spellStart"/>
      <w:r w:rsidRPr="007D405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D4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05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7D405C">
        <w:rPr>
          <w:rFonts w:ascii="Times New Roman" w:hAnsi="Times New Roman" w:cs="Times New Roman"/>
          <w:sz w:val="28"/>
          <w:szCs w:val="28"/>
        </w:rPr>
        <w:t xml:space="preserve">-Песчанка </w:t>
      </w:r>
      <w:r w:rsidRPr="007D40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405C">
        <w:rPr>
          <w:rFonts w:ascii="Times New Roman" w:hAnsi="Times New Roman" w:cs="Times New Roman"/>
          <w:sz w:val="28"/>
          <w:szCs w:val="28"/>
        </w:rPr>
        <w:t xml:space="preserve"> цепь с отпайкой на ПС </w:t>
      </w:r>
      <w:proofErr w:type="spellStart"/>
      <w:r w:rsidRPr="007D405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7D405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 также о предоставлении подрядчику возможности избежать наступления правовой ответственности в результате ненадлежащего исполнения договорных обязательств.</w:t>
      </w:r>
    </w:p>
    <w:p w:rsidR="00D9654E" w:rsidRDefault="00D9654E" w:rsidP="00D9654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0955">
        <w:rPr>
          <w:rFonts w:ascii="Times New Roman" w:hAnsi="Times New Roman" w:cs="Times New Roman"/>
          <w:sz w:val="28"/>
          <w:szCs w:val="28"/>
        </w:rPr>
        <w:t xml:space="preserve">Управлением с победителем открытого конкурса </w:t>
      </w:r>
      <w:r w:rsidR="00515BE4">
        <w:rPr>
          <w:rFonts w:ascii="Times New Roman" w:hAnsi="Times New Roman" w:cs="Times New Roman"/>
          <w:sz w:val="28"/>
          <w:szCs w:val="28"/>
        </w:rPr>
        <w:t>(</w:t>
      </w:r>
      <w:r w:rsidRPr="00C6095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>Научно-производственное предприятие</w:t>
      </w:r>
      <w:r w:rsidRPr="00C60955">
        <w:rPr>
          <w:rFonts w:ascii="Times New Roman" w:hAnsi="Times New Roman" w:cs="Times New Roman"/>
          <w:sz w:val="28"/>
          <w:szCs w:val="28"/>
        </w:rPr>
        <w:t xml:space="preserve"> «ОМЕГА</w:t>
      </w:r>
      <w:proofErr w:type="gramStart"/>
      <w:r w:rsidRPr="00C60955">
        <w:rPr>
          <w:rFonts w:ascii="Times New Roman" w:hAnsi="Times New Roman" w:cs="Times New Roman"/>
          <w:sz w:val="28"/>
          <w:szCs w:val="28"/>
        </w:rPr>
        <w:t>»</w:t>
      </w:r>
      <w:r w:rsidR="00515BE4">
        <w:rPr>
          <w:rFonts w:ascii="Times New Roman" w:hAnsi="Times New Roman" w:cs="Times New Roman"/>
          <w:sz w:val="28"/>
          <w:szCs w:val="28"/>
        </w:rPr>
        <w:t>)</w:t>
      </w:r>
      <w:r w:rsidRPr="00C60955">
        <w:rPr>
          <w:rFonts w:ascii="Times New Roman" w:hAnsi="Times New Roman" w:cs="Times New Roman"/>
          <w:sz w:val="28"/>
          <w:szCs w:val="28"/>
        </w:rPr>
        <w:t xml:space="preserve"> </w:t>
      </w:r>
      <w:r w:rsidR="00320774">
        <w:rPr>
          <w:rFonts w:ascii="Times New Roman" w:hAnsi="Times New Roman" w:cs="Times New Roman"/>
          <w:sz w:val="28"/>
          <w:szCs w:val="28"/>
        </w:rPr>
        <w:t xml:space="preserve"> </w:t>
      </w:r>
      <w:r w:rsidRPr="00C60955">
        <w:rPr>
          <w:rFonts w:ascii="Times New Roman" w:hAnsi="Times New Roman" w:cs="Times New Roman"/>
          <w:sz w:val="28"/>
          <w:szCs w:val="28"/>
        </w:rPr>
        <w:t>заключен</w:t>
      </w:r>
      <w:proofErr w:type="gramEnd"/>
      <w:r w:rsidRPr="00C60955">
        <w:rPr>
          <w:rFonts w:ascii="Times New Roman" w:hAnsi="Times New Roman" w:cs="Times New Roman"/>
          <w:sz w:val="28"/>
          <w:szCs w:val="28"/>
        </w:rPr>
        <w:t xml:space="preserve"> Государственный контракт от 22 мая 2017 года №2/СК-17 на оказание услуг по проведению строительного контроля при строительстве объекта «ВЛ 110 </w:t>
      </w:r>
      <w:proofErr w:type="spellStart"/>
      <w:r w:rsidRPr="00C6095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60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955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C60955">
        <w:rPr>
          <w:rFonts w:ascii="Times New Roman" w:hAnsi="Times New Roman" w:cs="Times New Roman"/>
          <w:sz w:val="28"/>
          <w:szCs w:val="28"/>
        </w:rPr>
        <w:t xml:space="preserve">-Песчанка </w:t>
      </w:r>
      <w:r w:rsidRPr="00C609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0955">
        <w:rPr>
          <w:rFonts w:ascii="Times New Roman" w:hAnsi="Times New Roman" w:cs="Times New Roman"/>
          <w:sz w:val="28"/>
          <w:szCs w:val="28"/>
        </w:rPr>
        <w:t xml:space="preserve"> цепь с отпайкой на </w:t>
      </w:r>
      <w:r w:rsidRPr="00C60955">
        <w:rPr>
          <w:rFonts w:ascii="Times New Roman" w:hAnsi="Times New Roman" w:cs="Times New Roman"/>
          <w:sz w:val="28"/>
          <w:szCs w:val="28"/>
        </w:rPr>
        <w:lastRenderedPageBreak/>
        <w:t xml:space="preserve">ПС </w:t>
      </w:r>
      <w:proofErr w:type="spellStart"/>
      <w:r w:rsidRPr="00C60955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C609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стоимостью</w:t>
      </w:r>
      <w:r w:rsidRPr="00C60955">
        <w:rPr>
          <w:rFonts w:ascii="Times New Roman" w:hAnsi="Times New Roman" w:cs="Times New Roman"/>
          <w:sz w:val="28"/>
          <w:szCs w:val="28"/>
        </w:rPr>
        <w:t xml:space="preserve"> 22</w:t>
      </w:r>
      <w:r w:rsidR="00601B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60955">
        <w:rPr>
          <w:rFonts w:ascii="Times New Roman" w:hAnsi="Times New Roman" w:cs="Times New Roman"/>
          <w:sz w:val="28"/>
          <w:szCs w:val="28"/>
        </w:rPr>
        <w:t>0</w:t>
      </w:r>
      <w:r w:rsidR="00601B46">
        <w:rPr>
          <w:rFonts w:ascii="Times New Roman" w:hAnsi="Times New Roman" w:cs="Times New Roman"/>
          <w:sz w:val="28"/>
          <w:szCs w:val="28"/>
        </w:rPr>
        <w:t>,0</w:t>
      </w:r>
      <w:r w:rsidRPr="00C60955">
        <w:rPr>
          <w:rFonts w:ascii="Times New Roman" w:hAnsi="Times New Roman" w:cs="Times New Roman"/>
          <w:sz w:val="28"/>
          <w:szCs w:val="28"/>
        </w:rPr>
        <w:t>0</w:t>
      </w:r>
      <w:r w:rsidR="00601B4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095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Строительный контроль на объекте </w:t>
      </w:r>
      <w:r w:rsidRPr="007D405C">
        <w:rPr>
          <w:rFonts w:ascii="Times New Roman" w:hAnsi="Times New Roman" w:cs="Times New Roman"/>
          <w:sz w:val="28"/>
          <w:szCs w:val="28"/>
        </w:rPr>
        <w:t xml:space="preserve">«ВЛ 110 </w:t>
      </w:r>
      <w:proofErr w:type="spellStart"/>
      <w:r w:rsidRPr="007D405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D4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05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7D405C">
        <w:rPr>
          <w:rFonts w:ascii="Times New Roman" w:hAnsi="Times New Roman" w:cs="Times New Roman"/>
          <w:sz w:val="28"/>
          <w:szCs w:val="28"/>
        </w:rPr>
        <w:t xml:space="preserve">-Песчанка </w:t>
      </w:r>
      <w:r w:rsidRPr="007D40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405C">
        <w:rPr>
          <w:rFonts w:ascii="Times New Roman" w:hAnsi="Times New Roman" w:cs="Times New Roman"/>
          <w:sz w:val="28"/>
          <w:szCs w:val="28"/>
        </w:rPr>
        <w:t xml:space="preserve"> цепь с отпайкой на ПС </w:t>
      </w:r>
      <w:proofErr w:type="spellStart"/>
      <w:r w:rsidRPr="007D405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7D40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осуществлялся в связи с отсутствием на указанном объекте выполненных этапов работ.</w:t>
      </w:r>
    </w:p>
    <w:p w:rsidR="00D9654E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B9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Финансирование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окружного бюджета </w:t>
      </w:r>
      <w:r w:rsidRPr="007C5B9F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мероприяти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7C5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Подпрограммы произведено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2016 году</w:t>
      </w:r>
      <w:r w:rsidRPr="007C5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объеме заявленной потребности. </w:t>
      </w:r>
      <w:r w:rsidRPr="007C5B9F">
        <w:rPr>
          <w:rFonts w:ascii="Times New Roman" w:hAnsi="Times New Roman" w:cs="Times New Roman"/>
          <w:sz w:val="28"/>
          <w:szCs w:val="28"/>
        </w:rPr>
        <w:t>Информация о кассовом исполнении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Pr="007C5B9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дпрограммы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2016-2017 годах приведена в таблице 1.</w:t>
      </w:r>
    </w:p>
    <w:p w:rsidR="00D9654E" w:rsidRDefault="00D9654E" w:rsidP="00D96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D9654E" w:rsidRDefault="00D9654E" w:rsidP="00D96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275"/>
        <w:gridCol w:w="1134"/>
        <w:gridCol w:w="1276"/>
        <w:gridCol w:w="1134"/>
        <w:gridCol w:w="1134"/>
        <w:gridCol w:w="1044"/>
      </w:tblGrid>
      <w:tr w:rsidR="00D9654E" w:rsidRPr="00E24988" w:rsidTr="00E064FD">
        <w:trPr>
          <w:trHeight w:val="454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Законом об окружном бюджете на: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Исполнение, %  </w:t>
            </w:r>
          </w:p>
        </w:tc>
      </w:tr>
      <w:tr w:rsidR="00D9654E" w:rsidRPr="00E24988" w:rsidTr="00E064FD">
        <w:trPr>
          <w:trHeight w:val="454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год, гр.4/гр.2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год, гр.5/гр3</w:t>
            </w:r>
          </w:p>
        </w:tc>
      </w:tr>
      <w:tr w:rsidR="00D9654E" w:rsidRPr="00E24988" w:rsidTr="00E064FD">
        <w:trPr>
          <w:trHeight w:val="2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9654E" w:rsidRPr="00E24988" w:rsidTr="00E064FD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Проектно-изыскательские работы для строительства объекта «Две </w:t>
            </w:r>
            <w:proofErr w:type="spellStart"/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 110 </w:t>
            </w:r>
            <w:proofErr w:type="spellStart"/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Билибино</w:t>
            </w:r>
            <w:proofErr w:type="spellEnd"/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Кекура</w:t>
            </w:r>
            <w:proofErr w:type="spellEnd"/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-Песчанка» этап I – «Первая линия ВЛ 110 </w:t>
            </w:r>
            <w:proofErr w:type="spellStart"/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Билибино-Кекура</w:t>
            </w:r>
            <w:proofErr w:type="spellEnd"/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этап II – «Первая линия ВЛ 110 </w:t>
            </w:r>
            <w:proofErr w:type="spellStart"/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Кекура</w:t>
            </w:r>
            <w:proofErr w:type="spellEnd"/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-Песчанка», всего, 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175 593,90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175 593,79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654E" w:rsidRPr="00E24988" w:rsidTr="00E064F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-средства окружного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119 754,80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119 754,70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654E" w:rsidRPr="00E24988" w:rsidTr="00E064F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55 839,09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654E" w:rsidRPr="00E24988" w:rsidTr="00E064FD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объекта «ВЛ 110 </w:t>
            </w:r>
            <w:proofErr w:type="spellStart"/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Билибино</w:t>
            </w:r>
            <w:proofErr w:type="spellEnd"/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-Песчанка 1 цепь с отпайкой на ПС </w:t>
            </w:r>
            <w:proofErr w:type="spellStart"/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Кекура</w:t>
            </w:r>
            <w:proofErr w:type="spellEnd"/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654E" w:rsidRPr="00E24988" w:rsidTr="00E064F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-средства окружного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654E" w:rsidRPr="00E24988" w:rsidTr="00E064F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4E" w:rsidRPr="00E24988" w:rsidRDefault="00D9654E" w:rsidP="00E0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654E" w:rsidRPr="00E24988" w:rsidTr="00E064F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1 175 593,90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1 175 593,79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4E" w:rsidRPr="00E24988" w:rsidRDefault="00D9654E" w:rsidP="00E0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D9654E" w:rsidRPr="00515BE4" w:rsidRDefault="00D9654E" w:rsidP="00D965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654E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Бюджетные ассигнования, утвержденные Законом об окружном бюджете на 2016 год, исполнены Управлением в полном объеме и направлены по целевому назначению на реализацию мероприятий Подпрограммы.</w:t>
      </w:r>
    </w:p>
    <w:p w:rsidR="00D9654E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данным Отчета об исполнении бюджета главного распорядителя, распорядителя, получателя бюджетных средств, главного администратора источников финансирования дефицита бюджета, главного администратора, администратора доходов бюджета (форма 0503127) по состоянию на 1 августа 2017 года бюджетные ассигнования</w:t>
      </w:r>
      <w:r w:rsidR="00295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F8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E238B2">
        <w:rPr>
          <w:rFonts w:ascii="Times New Roman" w:hAnsi="Times New Roman" w:cs="Times New Roman"/>
          <w:sz w:val="28"/>
          <w:szCs w:val="28"/>
        </w:rPr>
        <w:t xml:space="preserve">в 2017 году в сумме 124 059,9 </w:t>
      </w:r>
      <w:proofErr w:type="spellStart"/>
      <w:r w:rsidR="00E238B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E238B2">
        <w:rPr>
          <w:rFonts w:ascii="Times New Roman" w:hAnsi="Times New Roman" w:cs="Times New Roman"/>
          <w:sz w:val="28"/>
          <w:szCs w:val="28"/>
        </w:rPr>
        <w:t xml:space="preserve"> </w:t>
      </w:r>
      <w:r w:rsidR="00295F8C">
        <w:rPr>
          <w:rFonts w:ascii="Times New Roman" w:hAnsi="Times New Roman" w:cs="Times New Roman"/>
          <w:sz w:val="28"/>
          <w:szCs w:val="28"/>
        </w:rPr>
        <w:t xml:space="preserve">на </w:t>
      </w:r>
      <w:r w:rsidR="00295F8C" w:rsidRPr="007D405C">
        <w:rPr>
          <w:rFonts w:ascii="Times New Roman" w:hAnsi="Times New Roman" w:cs="Times New Roman"/>
          <w:sz w:val="28"/>
          <w:szCs w:val="28"/>
        </w:rPr>
        <w:t xml:space="preserve">выполнение строительно-монтажных работ на объекте «ВЛ 110 </w:t>
      </w:r>
      <w:proofErr w:type="spellStart"/>
      <w:r w:rsidR="00295F8C" w:rsidRPr="007D405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95F8C" w:rsidRPr="007D4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F8C" w:rsidRPr="007D405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="00295F8C" w:rsidRPr="007D405C">
        <w:rPr>
          <w:rFonts w:ascii="Times New Roman" w:hAnsi="Times New Roman" w:cs="Times New Roman"/>
          <w:sz w:val="28"/>
          <w:szCs w:val="28"/>
        </w:rPr>
        <w:t xml:space="preserve">-Песчанка </w:t>
      </w:r>
      <w:r w:rsidR="00295F8C" w:rsidRPr="007D40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5F8C" w:rsidRPr="007D405C">
        <w:rPr>
          <w:rFonts w:ascii="Times New Roman" w:hAnsi="Times New Roman" w:cs="Times New Roman"/>
          <w:sz w:val="28"/>
          <w:szCs w:val="28"/>
        </w:rPr>
        <w:t xml:space="preserve"> цепь с отпайкой на ПС </w:t>
      </w:r>
      <w:proofErr w:type="spellStart"/>
      <w:r w:rsidR="00295F8C" w:rsidRPr="007D405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="00295F8C" w:rsidRPr="007D405C">
        <w:rPr>
          <w:rFonts w:ascii="Times New Roman" w:hAnsi="Times New Roman" w:cs="Times New Roman"/>
          <w:sz w:val="28"/>
          <w:szCs w:val="28"/>
        </w:rPr>
        <w:t>»</w:t>
      </w:r>
      <w:r w:rsidR="00295F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не были востребованы, что свидетельствует о некачественном планировании расходов окружного бюджета. </w:t>
      </w:r>
    </w:p>
    <w:p w:rsidR="00D9654E" w:rsidRPr="00835EB3" w:rsidRDefault="00D9654E" w:rsidP="00D96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9654E" w:rsidRPr="006A1AA2" w:rsidRDefault="00D9654E" w:rsidP="00D965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A1AA2">
        <w:rPr>
          <w:rFonts w:ascii="Times New Roman" w:eastAsia="Times New Roman" w:hAnsi="Times New Roman" w:cs="Times New Roman"/>
          <w:b/>
          <w:sz w:val="28"/>
          <w:szCs w:val="28"/>
        </w:rPr>
        <w:t>2. Результативность использования средств окружного бюджета в виде бюджетных инвестици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A1AA2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капитальные вложения и иных источников финансирования, </w:t>
      </w:r>
      <w:r w:rsidRPr="006A1AA2">
        <w:rPr>
          <w:rFonts w:ascii="Times New Roman" w:hAnsi="Times New Roman" w:cs="Times New Roman"/>
          <w:b/>
          <w:sz w:val="28"/>
          <w:szCs w:val="28"/>
        </w:rPr>
        <w:t xml:space="preserve">выделенных в 2016-2017 годах на </w:t>
      </w:r>
      <w:r w:rsidRPr="006A1A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проведение проектно-изыскательских работ на объекте «Две </w:t>
      </w:r>
      <w:proofErr w:type="spellStart"/>
      <w:r w:rsidRPr="006A1AA2">
        <w:rPr>
          <w:rFonts w:ascii="Times New Roman" w:hAnsi="Times New Roman" w:cs="Times New Roman"/>
          <w:b/>
          <w:sz w:val="28"/>
          <w:szCs w:val="28"/>
        </w:rPr>
        <w:t>одноцепные</w:t>
      </w:r>
      <w:proofErr w:type="spellEnd"/>
      <w:r w:rsidRPr="006A1AA2">
        <w:rPr>
          <w:rFonts w:ascii="Times New Roman" w:hAnsi="Times New Roman" w:cs="Times New Roman"/>
          <w:b/>
          <w:sz w:val="28"/>
          <w:szCs w:val="28"/>
        </w:rPr>
        <w:t xml:space="preserve"> ВЛ 110 </w:t>
      </w:r>
      <w:proofErr w:type="spellStart"/>
      <w:r w:rsidRPr="006A1AA2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6A1AA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A1AA2">
        <w:rPr>
          <w:rFonts w:ascii="Times New Roman" w:hAnsi="Times New Roman" w:cs="Times New Roman"/>
          <w:b/>
          <w:sz w:val="28"/>
          <w:szCs w:val="28"/>
        </w:rPr>
        <w:t>Билибино</w:t>
      </w:r>
      <w:proofErr w:type="spellEnd"/>
      <w:r w:rsidRPr="006A1AA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A1AA2">
        <w:rPr>
          <w:rFonts w:ascii="Times New Roman" w:hAnsi="Times New Roman" w:cs="Times New Roman"/>
          <w:b/>
          <w:sz w:val="28"/>
          <w:szCs w:val="28"/>
        </w:rPr>
        <w:t>Кекура</w:t>
      </w:r>
      <w:proofErr w:type="spellEnd"/>
      <w:r w:rsidRPr="006A1AA2">
        <w:rPr>
          <w:rFonts w:ascii="Times New Roman" w:hAnsi="Times New Roman" w:cs="Times New Roman"/>
          <w:b/>
          <w:sz w:val="28"/>
          <w:szCs w:val="28"/>
        </w:rPr>
        <w:t xml:space="preserve">-Песчанка» этап </w:t>
      </w:r>
      <w:r w:rsidRPr="006A1A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1AA2">
        <w:rPr>
          <w:rFonts w:ascii="Times New Roman" w:hAnsi="Times New Roman" w:cs="Times New Roman"/>
          <w:b/>
          <w:sz w:val="28"/>
          <w:szCs w:val="28"/>
        </w:rPr>
        <w:t xml:space="preserve"> – «Первая линия ВЛ 110 </w:t>
      </w:r>
      <w:proofErr w:type="spellStart"/>
      <w:r w:rsidRPr="006A1AA2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6A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1AA2">
        <w:rPr>
          <w:rFonts w:ascii="Times New Roman" w:hAnsi="Times New Roman" w:cs="Times New Roman"/>
          <w:b/>
          <w:sz w:val="28"/>
          <w:szCs w:val="28"/>
        </w:rPr>
        <w:t>Билибино-Кекура</w:t>
      </w:r>
      <w:proofErr w:type="spellEnd"/>
      <w:proofErr w:type="gramStart"/>
      <w:r w:rsidRPr="006A1AA2">
        <w:rPr>
          <w:rFonts w:ascii="Times New Roman" w:hAnsi="Times New Roman" w:cs="Times New Roman"/>
          <w:b/>
          <w:sz w:val="28"/>
          <w:szCs w:val="28"/>
        </w:rPr>
        <w:t>»,  этап</w:t>
      </w:r>
      <w:proofErr w:type="gramEnd"/>
      <w:r w:rsidRPr="006A1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AA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1AA2">
        <w:rPr>
          <w:rFonts w:ascii="Times New Roman" w:hAnsi="Times New Roman" w:cs="Times New Roman"/>
          <w:b/>
          <w:sz w:val="28"/>
          <w:szCs w:val="28"/>
        </w:rPr>
        <w:t xml:space="preserve"> – «Первая линия ВЛ 110 </w:t>
      </w:r>
      <w:proofErr w:type="spellStart"/>
      <w:r w:rsidRPr="006A1AA2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6A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1AA2">
        <w:rPr>
          <w:rFonts w:ascii="Times New Roman" w:hAnsi="Times New Roman" w:cs="Times New Roman"/>
          <w:b/>
          <w:sz w:val="28"/>
          <w:szCs w:val="28"/>
        </w:rPr>
        <w:t>Кекура</w:t>
      </w:r>
      <w:proofErr w:type="spellEnd"/>
      <w:r w:rsidRPr="006A1AA2">
        <w:rPr>
          <w:rFonts w:ascii="Times New Roman" w:hAnsi="Times New Roman" w:cs="Times New Roman"/>
          <w:b/>
          <w:sz w:val="28"/>
          <w:szCs w:val="28"/>
        </w:rPr>
        <w:t xml:space="preserve">-Песчанка» и строительно-монтажных работ на объекте «ВЛ 110 </w:t>
      </w:r>
      <w:proofErr w:type="spellStart"/>
      <w:r w:rsidRPr="006A1AA2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6A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1AA2">
        <w:rPr>
          <w:rFonts w:ascii="Times New Roman" w:hAnsi="Times New Roman" w:cs="Times New Roman"/>
          <w:b/>
          <w:sz w:val="28"/>
          <w:szCs w:val="28"/>
        </w:rPr>
        <w:t>Билибино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A1AA2">
        <w:rPr>
          <w:rFonts w:ascii="Times New Roman" w:hAnsi="Times New Roman" w:cs="Times New Roman"/>
          <w:b/>
          <w:sz w:val="28"/>
          <w:szCs w:val="28"/>
        </w:rPr>
        <w:t xml:space="preserve">Песчанка 1 цепь с отпайкой на ПС </w:t>
      </w:r>
      <w:proofErr w:type="spellStart"/>
      <w:r w:rsidRPr="006A1AA2">
        <w:rPr>
          <w:rFonts w:ascii="Times New Roman" w:hAnsi="Times New Roman" w:cs="Times New Roman"/>
          <w:b/>
          <w:sz w:val="28"/>
          <w:szCs w:val="28"/>
        </w:rPr>
        <w:t>Кекура</w:t>
      </w:r>
      <w:proofErr w:type="spellEnd"/>
      <w:r w:rsidRPr="006A1AA2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D9654E" w:rsidRDefault="00D9654E" w:rsidP="00D9654E">
      <w:pPr>
        <w:pStyle w:val="ConsPlusCel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F3E72" w:rsidRDefault="000F3E72" w:rsidP="00D9654E">
      <w:pPr>
        <w:pStyle w:val="ConsPlusCel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F3E72" w:rsidRPr="000F3E72" w:rsidRDefault="000F3E72" w:rsidP="00D9654E">
      <w:pPr>
        <w:pStyle w:val="ConsPlusCel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0F3E72">
        <w:rPr>
          <w:rFonts w:ascii="Times New Roman" w:hAnsi="Times New Roman" w:cs="Times New Roman"/>
          <w:b/>
          <w:i/>
          <w:sz w:val="28"/>
          <w:szCs w:val="28"/>
        </w:rPr>
        <w:t>Проектно-изыскательские работы</w:t>
      </w:r>
    </w:p>
    <w:p w:rsidR="00D9654E" w:rsidRDefault="00D9654E" w:rsidP="00D9654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9016F2">
        <w:rPr>
          <w:rFonts w:ascii="Times New Roman" w:hAnsi="Times New Roman" w:cs="Times New Roman"/>
          <w:sz w:val="28"/>
          <w:szCs w:val="28"/>
        </w:rPr>
        <w:t>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16F2">
        <w:rPr>
          <w:rFonts w:ascii="Times New Roman" w:hAnsi="Times New Roman" w:cs="Times New Roman"/>
          <w:sz w:val="28"/>
          <w:szCs w:val="28"/>
        </w:rPr>
        <w:t xml:space="preserve"> проектно-изыскательских работ для строительства объекта «Две </w:t>
      </w:r>
      <w:proofErr w:type="spellStart"/>
      <w:r w:rsidRPr="009016F2">
        <w:rPr>
          <w:rFonts w:ascii="Times New Roman" w:hAnsi="Times New Roman" w:cs="Times New Roman"/>
          <w:sz w:val="28"/>
          <w:szCs w:val="28"/>
        </w:rPr>
        <w:t>одноцепные</w:t>
      </w:r>
      <w:proofErr w:type="spellEnd"/>
      <w:r w:rsidRPr="009016F2">
        <w:rPr>
          <w:rFonts w:ascii="Times New Roman" w:hAnsi="Times New Roman" w:cs="Times New Roman"/>
          <w:sz w:val="28"/>
          <w:szCs w:val="28"/>
        </w:rPr>
        <w:t xml:space="preserve"> ВЛ 110 </w:t>
      </w:r>
      <w:proofErr w:type="spellStart"/>
      <w:r w:rsidRPr="009016F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016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16F2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9016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16F2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9016F2">
        <w:rPr>
          <w:rFonts w:ascii="Times New Roman" w:hAnsi="Times New Roman" w:cs="Times New Roman"/>
          <w:sz w:val="28"/>
          <w:szCs w:val="28"/>
        </w:rPr>
        <w:t xml:space="preserve">-Песчанка»: этап </w:t>
      </w:r>
      <w:r w:rsidRPr="009016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16F2">
        <w:rPr>
          <w:rFonts w:ascii="Times New Roman" w:hAnsi="Times New Roman" w:cs="Times New Roman"/>
          <w:sz w:val="28"/>
          <w:szCs w:val="28"/>
        </w:rPr>
        <w:t xml:space="preserve"> – «Первая линия ВЛ 110 </w:t>
      </w:r>
      <w:proofErr w:type="spellStart"/>
      <w:r w:rsidRPr="009016F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0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6F2">
        <w:rPr>
          <w:rFonts w:ascii="Times New Roman" w:hAnsi="Times New Roman" w:cs="Times New Roman"/>
          <w:sz w:val="28"/>
          <w:szCs w:val="28"/>
        </w:rPr>
        <w:t>Билибино-Кекура</w:t>
      </w:r>
      <w:proofErr w:type="spellEnd"/>
      <w:r w:rsidRPr="009016F2">
        <w:rPr>
          <w:rFonts w:ascii="Times New Roman" w:hAnsi="Times New Roman" w:cs="Times New Roman"/>
          <w:sz w:val="28"/>
          <w:szCs w:val="28"/>
        </w:rPr>
        <w:t xml:space="preserve">», этап </w:t>
      </w:r>
      <w:r w:rsidRPr="009016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16F2">
        <w:rPr>
          <w:rFonts w:ascii="Times New Roman" w:hAnsi="Times New Roman" w:cs="Times New Roman"/>
          <w:sz w:val="28"/>
          <w:szCs w:val="28"/>
        </w:rPr>
        <w:t xml:space="preserve"> – «Первая линия ВЛ 110 </w:t>
      </w:r>
      <w:proofErr w:type="spellStart"/>
      <w:r w:rsidRPr="009016F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0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6F2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9016F2">
        <w:rPr>
          <w:rFonts w:ascii="Times New Roman" w:hAnsi="Times New Roman" w:cs="Times New Roman"/>
          <w:sz w:val="28"/>
          <w:szCs w:val="28"/>
        </w:rPr>
        <w:t xml:space="preserve">-Песчанка» </w:t>
      </w:r>
      <w:r>
        <w:rPr>
          <w:rFonts w:ascii="Times New Roman" w:hAnsi="Times New Roman" w:cs="Times New Roman"/>
          <w:sz w:val="28"/>
          <w:szCs w:val="28"/>
        </w:rPr>
        <w:t>осуществлялось в соответствии с условиями контракта на ПИР и в установленные сроки</w:t>
      </w:r>
      <w:r w:rsidRPr="00A8651F">
        <w:rPr>
          <w:rFonts w:ascii="Times New Roman" w:hAnsi="Times New Roman" w:cs="Times New Roman"/>
          <w:sz w:val="28"/>
          <w:szCs w:val="28"/>
        </w:rPr>
        <w:t>.</w:t>
      </w:r>
    </w:p>
    <w:p w:rsidR="00D9654E" w:rsidRDefault="00D9654E" w:rsidP="00D9654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Приемка </w:t>
      </w:r>
      <w:r w:rsidRPr="00A8651F">
        <w:rPr>
          <w:rFonts w:ascii="Times New Roman" w:hAnsi="Times New Roman" w:cs="Times New Roman"/>
          <w:sz w:val="28"/>
          <w:szCs w:val="28"/>
        </w:rPr>
        <w:t xml:space="preserve">и оценка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651F">
        <w:rPr>
          <w:rFonts w:ascii="Times New Roman" w:hAnsi="Times New Roman" w:cs="Times New Roman"/>
          <w:sz w:val="28"/>
          <w:szCs w:val="28"/>
        </w:rPr>
        <w:t>ыполне</w:t>
      </w:r>
      <w:r>
        <w:rPr>
          <w:rFonts w:ascii="Times New Roman" w:hAnsi="Times New Roman" w:cs="Times New Roman"/>
          <w:sz w:val="28"/>
          <w:szCs w:val="28"/>
        </w:rPr>
        <w:t>нных</w:t>
      </w:r>
      <w:r w:rsidRPr="00A8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проектно-изыскательских работ в рамках контракта осуществлялась на основании</w:t>
      </w:r>
      <w:r w:rsidRPr="00043820">
        <w:rPr>
          <w:rFonts w:ascii="Times New Roman" w:hAnsi="Times New Roman" w:cs="Times New Roman"/>
          <w:sz w:val="28"/>
          <w:szCs w:val="28"/>
        </w:rPr>
        <w:t xml:space="preserve"> </w:t>
      </w:r>
      <w:r w:rsidR="000F2EDC">
        <w:rPr>
          <w:rFonts w:ascii="Times New Roman" w:hAnsi="Times New Roman" w:cs="Times New Roman"/>
          <w:sz w:val="28"/>
          <w:szCs w:val="28"/>
        </w:rPr>
        <w:t>а</w:t>
      </w:r>
      <w:r w:rsidRPr="00A8651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8651F">
        <w:rPr>
          <w:rFonts w:ascii="Times New Roman" w:hAnsi="Times New Roman" w:cs="Times New Roman"/>
          <w:sz w:val="28"/>
          <w:szCs w:val="28"/>
        </w:rPr>
        <w:t xml:space="preserve"> о приемке выполненных стадий (этапов) работ, </w:t>
      </w:r>
      <w:r w:rsidR="000F2EDC">
        <w:rPr>
          <w:rFonts w:ascii="Times New Roman" w:hAnsi="Times New Roman" w:cs="Times New Roman"/>
          <w:sz w:val="28"/>
          <w:szCs w:val="28"/>
        </w:rPr>
        <w:t>с</w:t>
      </w:r>
      <w:r w:rsidRPr="00A8651F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8651F">
        <w:rPr>
          <w:rFonts w:ascii="Times New Roman" w:hAnsi="Times New Roman" w:cs="Times New Roman"/>
          <w:sz w:val="28"/>
          <w:szCs w:val="28"/>
        </w:rPr>
        <w:t xml:space="preserve"> о стоимости выполненных стадий (этапов) работ и счёт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8651F">
        <w:rPr>
          <w:rFonts w:ascii="Times New Roman" w:hAnsi="Times New Roman" w:cs="Times New Roman"/>
          <w:sz w:val="28"/>
          <w:szCs w:val="28"/>
        </w:rPr>
        <w:t>-фактур</w:t>
      </w:r>
      <w:r>
        <w:rPr>
          <w:rFonts w:ascii="Times New Roman" w:hAnsi="Times New Roman" w:cs="Times New Roman"/>
          <w:sz w:val="28"/>
          <w:szCs w:val="28"/>
        </w:rPr>
        <w:t xml:space="preserve">, оформленных </w:t>
      </w:r>
      <w:r w:rsidRPr="00A8651F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Pr="00A8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406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651F">
        <w:rPr>
          <w:rFonts w:ascii="Times New Roman" w:hAnsi="Times New Roman" w:cs="Times New Roman"/>
          <w:sz w:val="28"/>
          <w:szCs w:val="28"/>
        </w:rPr>
        <w:t xml:space="preserve">В связи с нарушением Подрядчиком сроков исполнения </w:t>
      </w:r>
      <w:r>
        <w:rPr>
          <w:rFonts w:ascii="Times New Roman" w:hAnsi="Times New Roman" w:cs="Times New Roman"/>
          <w:sz w:val="28"/>
          <w:szCs w:val="28"/>
        </w:rPr>
        <w:t>работ (</w:t>
      </w:r>
      <w:r w:rsidRPr="00A8651F">
        <w:rPr>
          <w:rFonts w:ascii="Times New Roman" w:hAnsi="Times New Roman" w:cs="Times New Roman"/>
          <w:sz w:val="28"/>
          <w:szCs w:val="28"/>
        </w:rPr>
        <w:t xml:space="preserve">пункта 5.1.2 </w:t>
      </w:r>
      <w:proofErr w:type="gramStart"/>
      <w:r w:rsidRPr="00A8651F">
        <w:rPr>
          <w:rFonts w:ascii="Times New Roman" w:hAnsi="Times New Roman" w:cs="Times New Roman"/>
          <w:sz w:val="28"/>
          <w:szCs w:val="28"/>
        </w:rPr>
        <w:t xml:space="preserve">контракта 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ПИР), </w:t>
      </w:r>
      <w:r w:rsidRPr="00A8651F">
        <w:rPr>
          <w:rFonts w:ascii="Times New Roman" w:hAnsi="Times New Roman" w:cs="Times New Roman"/>
          <w:sz w:val="28"/>
          <w:szCs w:val="28"/>
        </w:rPr>
        <w:t xml:space="preserve">Управлением начислена пеня в сумме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651F">
        <w:rPr>
          <w:rFonts w:ascii="Times New Roman" w:hAnsi="Times New Roman" w:cs="Times New Roman"/>
          <w:sz w:val="28"/>
          <w:szCs w:val="28"/>
        </w:rPr>
        <w:t>212</w:t>
      </w:r>
      <w:r w:rsidR="00601B46">
        <w:rPr>
          <w:rFonts w:ascii="Times New Roman" w:hAnsi="Times New Roman" w:cs="Times New Roman"/>
          <w:sz w:val="28"/>
          <w:szCs w:val="28"/>
        </w:rPr>
        <w:t>,</w:t>
      </w:r>
      <w:r w:rsidRPr="00A8651F">
        <w:rPr>
          <w:rFonts w:ascii="Times New Roman" w:hAnsi="Times New Roman" w:cs="Times New Roman"/>
          <w:sz w:val="28"/>
          <w:szCs w:val="28"/>
        </w:rPr>
        <w:t>23</w:t>
      </w:r>
      <w:r w:rsidR="00601B4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8651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96406">
        <w:rPr>
          <w:rFonts w:ascii="Times New Roman" w:hAnsi="Times New Roman" w:cs="Times New Roman"/>
          <w:sz w:val="28"/>
          <w:szCs w:val="28"/>
        </w:rPr>
        <w:t>, которая перечислена</w:t>
      </w:r>
      <w:r w:rsidRPr="00BB4582">
        <w:rPr>
          <w:rFonts w:ascii="Times New Roman" w:hAnsi="Times New Roman" w:cs="Times New Roman"/>
          <w:sz w:val="28"/>
          <w:szCs w:val="28"/>
        </w:rPr>
        <w:t xml:space="preserve"> </w:t>
      </w:r>
      <w:r w:rsidRPr="00A8651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8651F">
        <w:rPr>
          <w:rFonts w:ascii="Times New Roman" w:hAnsi="Times New Roman" w:cs="Times New Roman"/>
          <w:sz w:val="28"/>
          <w:szCs w:val="28"/>
        </w:rPr>
        <w:t>ЭнергоСпецРемонт</w:t>
      </w:r>
      <w:proofErr w:type="spellEnd"/>
      <w:r w:rsidRPr="00A8651F">
        <w:rPr>
          <w:rFonts w:ascii="Times New Roman" w:hAnsi="Times New Roman" w:cs="Times New Roman"/>
          <w:sz w:val="28"/>
          <w:szCs w:val="28"/>
        </w:rPr>
        <w:t>» в окружной бюджет</w:t>
      </w:r>
      <w:r w:rsidR="00996406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996406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Проектно-изыскательские работы</w:t>
      </w:r>
      <w:r w:rsidRPr="00A8651F">
        <w:rPr>
          <w:rFonts w:ascii="Times New Roman" w:hAnsi="Times New Roman" w:cs="Times New Roman"/>
          <w:sz w:val="28"/>
          <w:szCs w:val="28"/>
        </w:rPr>
        <w:t xml:space="preserve"> выполнены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651F">
        <w:rPr>
          <w:rFonts w:ascii="Times New Roman" w:hAnsi="Times New Roman" w:cs="Times New Roman"/>
          <w:sz w:val="28"/>
          <w:szCs w:val="28"/>
        </w:rPr>
        <w:t>одрядчиком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BE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15BE4">
        <w:rPr>
          <w:rFonts w:ascii="Times New Roman" w:hAnsi="Times New Roman" w:cs="Times New Roman"/>
          <w:sz w:val="28"/>
          <w:szCs w:val="28"/>
        </w:rPr>
        <w:t>оплачены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51F">
        <w:rPr>
          <w:rFonts w:ascii="Times New Roman" w:hAnsi="Times New Roman" w:cs="Times New Roman"/>
          <w:sz w:val="28"/>
          <w:szCs w:val="28"/>
        </w:rPr>
        <w:t xml:space="preserve"> Управлением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996406">
        <w:rPr>
          <w:rFonts w:ascii="Times New Roman" w:hAnsi="Times New Roman" w:cs="Times New Roman"/>
          <w:sz w:val="28"/>
          <w:szCs w:val="28"/>
        </w:rPr>
        <w:t>.</w:t>
      </w:r>
    </w:p>
    <w:p w:rsidR="00D9654E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A8651F">
        <w:rPr>
          <w:rFonts w:ascii="Times New Roman" w:hAnsi="Times New Roman" w:cs="Times New Roman"/>
          <w:sz w:val="28"/>
          <w:szCs w:val="28"/>
        </w:rPr>
        <w:t xml:space="preserve"> нарушение пункта 3.1 контракта</w:t>
      </w:r>
      <w:r>
        <w:rPr>
          <w:rFonts w:ascii="Times New Roman" w:hAnsi="Times New Roman" w:cs="Times New Roman"/>
          <w:sz w:val="28"/>
          <w:szCs w:val="28"/>
        </w:rPr>
        <w:t xml:space="preserve"> на ПИР</w:t>
      </w:r>
      <w:r w:rsidRPr="00A8651F">
        <w:rPr>
          <w:rFonts w:ascii="Times New Roman" w:hAnsi="Times New Roman" w:cs="Times New Roman"/>
          <w:sz w:val="28"/>
          <w:szCs w:val="28"/>
        </w:rPr>
        <w:t xml:space="preserve"> и пункта 2.9 Приложения №2 к контракту</w:t>
      </w:r>
      <w:r>
        <w:rPr>
          <w:rFonts w:ascii="Times New Roman" w:hAnsi="Times New Roman" w:cs="Times New Roman"/>
          <w:sz w:val="28"/>
          <w:szCs w:val="28"/>
        </w:rPr>
        <w:t xml:space="preserve"> на ПИР</w:t>
      </w:r>
      <w:r w:rsidRPr="00A8651F">
        <w:rPr>
          <w:rFonts w:ascii="Times New Roman" w:hAnsi="Times New Roman" w:cs="Times New Roman"/>
          <w:sz w:val="28"/>
          <w:szCs w:val="28"/>
        </w:rPr>
        <w:t xml:space="preserve"> «График производства и финансирования проектно-изыскательских работ для строительства объекта «Две </w:t>
      </w:r>
      <w:proofErr w:type="spellStart"/>
      <w:r w:rsidRPr="00A8651F">
        <w:rPr>
          <w:rFonts w:ascii="Times New Roman" w:hAnsi="Times New Roman" w:cs="Times New Roman"/>
          <w:sz w:val="28"/>
          <w:szCs w:val="28"/>
        </w:rPr>
        <w:t>одноцепные</w:t>
      </w:r>
      <w:proofErr w:type="spellEnd"/>
      <w:r w:rsidRPr="00A8651F">
        <w:rPr>
          <w:rFonts w:ascii="Times New Roman" w:hAnsi="Times New Roman" w:cs="Times New Roman"/>
          <w:sz w:val="28"/>
          <w:szCs w:val="28"/>
        </w:rPr>
        <w:t xml:space="preserve"> ВЛ 110 </w:t>
      </w:r>
      <w:proofErr w:type="spellStart"/>
      <w:r w:rsidRPr="00A8651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86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51F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A865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8651F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A8651F">
        <w:rPr>
          <w:rFonts w:ascii="Times New Roman" w:hAnsi="Times New Roman" w:cs="Times New Roman"/>
          <w:sz w:val="28"/>
          <w:szCs w:val="28"/>
        </w:rPr>
        <w:t>-Песчанка»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8651F">
        <w:rPr>
          <w:rFonts w:ascii="Times New Roman" w:hAnsi="Times New Roman" w:cs="Times New Roman"/>
          <w:sz w:val="28"/>
          <w:szCs w:val="28"/>
        </w:rPr>
        <w:t xml:space="preserve">одрядчиком </w:t>
      </w:r>
      <w:r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Pr="00A8651F">
        <w:rPr>
          <w:rFonts w:ascii="Times New Roman" w:hAnsi="Times New Roman" w:cs="Times New Roman"/>
          <w:sz w:val="28"/>
          <w:szCs w:val="28"/>
        </w:rPr>
        <w:t>не представлена Управлению сметная документация к стадии «Рабочая документация».</w:t>
      </w:r>
    </w:p>
    <w:p w:rsidR="00AF5522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522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AF5522" w:rsidRPr="00A8651F">
        <w:rPr>
          <w:rFonts w:ascii="Times New Roman" w:hAnsi="Times New Roman" w:cs="Times New Roman"/>
          <w:bCs/>
          <w:sz w:val="28"/>
          <w:szCs w:val="28"/>
        </w:rPr>
        <w:t>част</w:t>
      </w:r>
      <w:r w:rsidR="00AF5522">
        <w:rPr>
          <w:rFonts w:ascii="Times New Roman" w:hAnsi="Times New Roman" w:cs="Times New Roman"/>
          <w:bCs/>
          <w:sz w:val="28"/>
          <w:szCs w:val="28"/>
        </w:rPr>
        <w:t>и</w:t>
      </w:r>
      <w:r w:rsidR="00AF5522" w:rsidRPr="00A8651F">
        <w:rPr>
          <w:rFonts w:ascii="Times New Roman" w:hAnsi="Times New Roman" w:cs="Times New Roman"/>
          <w:bCs/>
          <w:sz w:val="28"/>
          <w:szCs w:val="28"/>
        </w:rPr>
        <w:t xml:space="preserve"> 3 статьи 103 Закона №44-ФЗ</w:t>
      </w:r>
      <w:r w:rsidR="00AF5522">
        <w:rPr>
          <w:rFonts w:ascii="Times New Roman" w:hAnsi="Times New Roman" w:cs="Times New Roman"/>
          <w:sz w:val="28"/>
          <w:szCs w:val="28"/>
        </w:rPr>
        <w:t xml:space="preserve"> и</w:t>
      </w:r>
      <w:r w:rsidRPr="00A8651F">
        <w:rPr>
          <w:rFonts w:ascii="Times New Roman" w:hAnsi="Times New Roman" w:cs="Times New Roman"/>
          <w:sz w:val="28"/>
          <w:szCs w:val="28"/>
        </w:rPr>
        <w:t xml:space="preserve">нформация об исполнении контракта </w:t>
      </w:r>
      <w:r>
        <w:rPr>
          <w:rFonts w:ascii="Times New Roman" w:hAnsi="Times New Roman" w:cs="Times New Roman"/>
          <w:sz w:val="28"/>
          <w:szCs w:val="28"/>
        </w:rPr>
        <w:t xml:space="preserve">на ПИР </w:t>
      </w:r>
      <w:r w:rsidRPr="00A8651F">
        <w:rPr>
          <w:rFonts w:ascii="Times New Roman" w:hAnsi="Times New Roman" w:cs="Times New Roman"/>
          <w:sz w:val="28"/>
          <w:szCs w:val="28"/>
        </w:rPr>
        <w:t>размещена</w:t>
      </w:r>
      <w:r w:rsidR="000F2EDC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A8651F">
        <w:rPr>
          <w:rFonts w:ascii="Times New Roman" w:hAnsi="Times New Roman" w:cs="Times New Roman"/>
          <w:sz w:val="28"/>
          <w:szCs w:val="28"/>
        </w:rPr>
        <w:t xml:space="preserve"> в ЕИС </w:t>
      </w:r>
      <w:r w:rsidR="00AF5522">
        <w:rPr>
          <w:rFonts w:ascii="Times New Roman" w:hAnsi="Times New Roman" w:cs="Times New Roman"/>
          <w:sz w:val="28"/>
          <w:szCs w:val="28"/>
        </w:rPr>
        <w:t>с превышением установленного срока размещения информации</w:t>
      </w:r>
      <w:r w:rsidR="00AF5522" w:rsidRPr="00A8651F">
        <w:rPr>
          <w:rFonts w:ascii="Times New Roman" w:hAnsi="Times New Roman" w:cs="Times New Roman"/>
          <w:sz w:val="28"/>
          <w:szCs w:val="28"/>
        </w:rPr>
        <w:t xml:space="preserve"> </w:t>
      </w:r>
      <w:r w:rsidR="00AF5522">
        <w:rPr>
          <w:rFonts w:ascii="Times New Roman" w:hAnsi="Times New Roman" w:cs="Times New Roman"/>
          <w:sz w:val="28"/>
          <w:szCs w:val="28"/>
        </w:rPr>
        <w:t xml:space="preserve">об исполнении контракта более чем на </w:t>
      </w:r>
      <w:r w:rsidR="00AF5522">
        <w:rPr>
          <w:rFonts w:ascii="Times New Roman" w:hAnsi="Times New Roman" w:cs="Times New Roman"/>
          <w:bCs/>
          <w:sz w:val="28"/>
          <w:szCs w:val="28"/>
        </w:rPr>
        <w:t>2 месяца.</w:t>
      </w:r>
    </w:p>
    <w:p w:rsidR="00AF5522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522">
        <w:rPr>
          <w:rFonts w:ascii="Times New Roman" w:hAnsi="Times New Roman" w:cs="Times New Roman"/>
          <w:sz w:val="28"/>
          <w:szCs w:val="28"/>
        </w:rPr>
        <w:t>На основании д</w:t>
      </w:r>
      <w:r w:rsidR="00AF5522" w:rsidRPr="00A8651F">
        <w:rPr>
          <w:rFonts w:ascii="Times New Roman" w:hAnsi="Times New Roman" w:cs="Times New Roman"/>
          <w:sz w:val="28"/>
          <w:szCs w:val="28"/>
        </w:rPr>
        <w:t>оговор</w:t>
      </w:r>
      <w:r w:rsidR="00AF5522">
        <w:rPr>
          <w:rFonts w:ascii="Times New Roman" w:hAnsi="Times New Roman" w:cs="Times New Roman"/>
          <w:sz w:val="28"/>
          <w:szCs w:val="28"/>
        </w:rPr>
        <w:t xml:space="preserve">а </w:t>
      </w:r>
      <w:r w:rsidR="00AF5522" w:rsidRPr="00A8651F">
        <w:rPr>
          <w:rFonts w:ascii="Times New Roman" w:hAnsi="Times New Roman" w:cs="Times New Roman"/>
          <w:sz w:val="28"/>
          <w:szCs w:val="28"/>
        </w:rPr>
        <w:t xml:space="preserve"> возмездного оказания услуг от 23 августа 2016 года б/н</w:t>
      </w:r>
      <w:r w:rsidR="00AF5522">
        <w:rPr>
          <w:rFonts w:ascii="Times New Roman" w:hAnsi="Times New Roman" w:cs="Times New Roman"/>
          <w:sz w:val="28"/>
          <w:szCs w:val="28"/>
        </w:rPr>
        <w:t>, заключенного Управлением</w:t>
      </w:r>
      <w:r w:rsidR="00AF5522" w:rsidRPr="00A8651F">
        <w:rPr>
          <w:rFonts w:ascii="Times New Roman" w:hAnsi="Times New Roman" w:cs="Times New Roman"/>
          <w:sz w:val="28"/>
          <w:szCs w:val="28"/>
        </w:rPr>
        <w:t xml:space="preserve"> с Закрытым акционерным обществом «СВЕКО Союз Инжиниринг» (далее – ЗАО «ССИ»)</w:t>
      </w:r>
      <w:r w:rsidR="00513236" w:rsidRPr="00513236">
        <w:rPr>
          <w:rFonts w:ascii="Times New Roman" w:hAnsi="Times New Roman" w:cs="Times New Roman"/>
          <w:sz w:val="28"/>
          <w:szCs w:val="28"/>
        </w:rPr>
        <w:t xml:space="preserve"> </w:t>
      </w:r>
      <w:r w:rsidR="00513236">
        <w:rPr>
          <w:rFonts w:ascii="Times New Roman" w:hAnsi="Times New Roman" w:cs="Times New Roman"/>
          <w:sz w:val="28"/>
          <w:szCs w:val="28"/>
        </w:rPr>
        <w:t>на сумму</w:t>
      </w:r>
      <w:r w:rsidR="00513236" w:rsidRPr="00A8651F">
        <w:rPr>
          <w:rFonts w:ascii="Times New Roman" w:hAnsi="Times New Roman" w:cs="Times New Roman"/>
          <w:sz w:val="28"/>
          <w:szCs w:val="28"/>
        </w:rPr>
        <w:t xml:space="preserve"> </w:t>
      </w:r>
      <w:r w:rsidR="00601B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13236" w:rsidRPr="00A8651F">
        <w:rPr>
          <w:rFonts w:ascii="Times New Roman" w:hAnsi="Times New Roman" w:cs="Times New Roman"/>
          <w:sz w:val="28"/>
          <w:szCs w:val="28"/>
        </w:rPr>
        <w:t>99</w:t>
      </w:r>
      <w:r w:rsidR="00601B46">
        <w:rPr>
          <w:rFonts w:ascii="Times New Roman" w:hAnsi="Times New Roman" w:cs="Times New Roman"/>
          <w:sz w:val="28"/>
          <w:szCs w:val="28"/>
        </w:rPr>
        <w:t>,</w:t>
      </w:r>
      <w:r w:rsidR="00513236" w:rsidRPr="00A8651F">
        <w:rPr>
          <w:rFonts w:ascii="Times New Roman" w:hAnsi="Times New Roman" w:cs="Times New Roman"/>
          <w:sz w:val="28"/>
          <w:szCs w:val="28"/>
        </w:rPr>
        <w:t>50</w:t>
      </w:r>
      <w:r w:rsidR="00601B46">
        <w:rPr>
          <w:rFonts w:ascii="Times New Roman" w:hAnsi="Times New Roman" w:cs="Times New Roman"/>
          <w:sz w:val="28"/>
          <w:szCs w:val="28"/>
        </w:rPr>
        <w:t xml:space="preserve"> тыс.</w:t>
      </w:r>
      <w:r w:rsidR="00513236" w:rsidRPr="00A8651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F5522">
        <w:rPr>
          <w:rFonts w:ascii="Times New Roman" w:hAnsi="Times New Roman" w:cs="Times New Roman"/>
          <w:sz w:val="28"/>
          <w:szCs w:val="28"/>
        </w:rPr>
        <w:t xml:space="preserve">,  </w:t>
      </w:r>
      <w:r w:rsidR="00AF5522" w:rsidRPr="00A8651F">
        <w:rPr>
          <w:rFonts w:ascii="Times New Roman" w:hAnsi="Times New Roman" w:cs="Times New Roman"/>
          <w:sz w:val="28"/>
          <w:szCs w:val="28"/>
        </w:rPr>
        <w:t>проведен публичн</w:t>
      </w:r>
      <w:r w:rsidR="00AF5522">
        <w:rPr>
          <w:rFonts w:ascii="Times New Roman" w:hAnsi="Times New Roman" w:cs="Times New Roman"/>
          <w:sz w:val="28"/>
          <w:szCs w:val="28"/>
        </w:rPr>
        <w:t>ый</w:t>
      </w:r>
      <w:r w:rsidR="00AF5522" w:rsidRPr="00A8651F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 w:rsidR="00AF5522">
        <w:rPr>
          <w:rFonts w:ascii="Times New Roman" w:hAnsi="Times New Roman" w:cs="Times New Roman"/>
          <w:sz w:val="28"/>
          <w:szCs w:val="28"/>
        </w:rPr>
        <w:t>ий</w:t>
      </w:r>
      <w:r w:rsidR="00AF5522" w:rsidRPr="00A8651F">
        <w:rPr>
          <w:rFonts w:ascii="Times New Roman" w:hAnsi="Times New Roman" w:cs="Times New Roman"/>
          <w:sz w:val="28"/>
          <w:szCs w:val="28"/>
        </w:rPr>
        <w:t xml:space="preserve"> и ценового аудит проекта на этапе обоснования инвестиций </w:t>
      </w:r>
      <w:r w:rsidR="00AF5522">
        <w:rPr>
          <w:rFonts w:ascii="Times New Roman" w:hAnsi="Times New Roman" w:cs="Times New Roman"/>
          <w:sz w:val="28"/>
          <w:szCs w:val="28"/>
        </w:rPr>
        <w:t xml:space="preserve">на объекте капитального </w:t>
      </w:r>
      <w:r w:rsidR="00AF5522" w:rsidRPr="00A8651F">
        <w:rPr>
          <w:rFonts w:ascii="Times New Roman" w:hAnsi="Times New Roman" w:cs="Times New Roman"/>
          <w:sz w:val="28"/>
          <w:szCs w:val="28"/>
        </w:rPr>
        <w:t xml:space="preserve">строительства «Две </w:t>
      </w:r>
      <w:proofErr w:type="spellStart"/>
      <w:r w:rsidR="00AF5522" w:rsidRPr="00A8651F">
        <w:rPr>
          <w:rFonts w:ascii="Times New Roman" w:hAnsi="Times New Roman" w:cs="Times New Roman"/>
          <w:sz w:val="28"/>
          <w:szCs w:val="28"/>
        </w:rPr>
        <w:t>одноцепные</w:t>
      </w:r>
      <w:proofErr w:type="spellEnd"/>
      <w:r w:rsidR="00AF5522" w:rsidRPr="00A8651F">
        <w:rPr>
          <w:rFonts w:ascii="Times New Roman" w:hAnsi="Times New Roman" w:cs="Times New Roman"/>
          <w:sz w:val="28"/>
          <w:szCs w:val="28"/>
        </w:rPr>
        <w:t xml:space="preserve"> ВЛ 110 </w:t>
      </w:r>
      <w:proofErr w:type="spellStart"/>
      <w:r w:rsidR="00AF5522" w:rsidRPr="00A8651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F5522" w:rsidRPr="00A865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F5522" w:rsidRPr="00A8651F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="00AF5522" w:rsidRPr="00A865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F5522" w:rsidRPr="00A8651F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="00AF5522">
        <w:rPr>
          <w:rFonts w:ascii="Times New Roman" w:hAnsi="Times New Roman" w:cs="Times New Roman"/>
          <w:sz w:val="28"/>
          <w:szCs w:val="28"/>
        </w:rPr>
        <w:t>-</w:t>
      </w:r>
      <w:r w:rsidR="00AF5522" w:rsidRPr="00A8651F">
        <w:rPr>
          <w:rFonts w:ascii="Times New Roman" w:hAnsi="Times New Roman" w:cs="Times New Roman"/>
          <w:sz w:val="28"/>
          <w:szCs w:val="28"/>
        </w:rPr>
        <w:t xml:space="preserve">Песчанка» этап </w:t>
      </w:r>
      <w:r w:rsidR="00AF5522" w:rsidRPr="00A865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5522" w:rsidRPr="00A8651F">
        <w:rPr>
          <w:rFonts w:ascii="Times New Roman" w:hAnsi="Times New Roman" w:cs="Times New Roman"/>
          <w:sz w:val="28"/>
          <w:szCs w:val="28"/>
        </w:rPr>
        <w:t xml:space="preserve"> – «Первая линия ВЛ 110 </w:t>
      </w:r>
      <w:proofErr w:type="spellStart"/>
      <w:r w:rsidR="00AF5522" w:rsidRPr="00A8651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F5522" w:rsidRPr="00A86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522" w:rsidRPr="00A8651F">
        <w:rPr>
          <w:rFonts w:ascii="Times New Roman" w:hAnsi="Times New Roman" w:cs="Times New Roman"/>
          <w:sz w:val="28"/>
          <w:szCs w:val="28"/>
        </w:rPr>
        <w:t>Билибино</w:t>
      </w:r>
      <w:r w:rsidR="00AF5522">
        <w:rPr>
          <w:rFonts w:ascii="Times New Roman" w:hAnsi="Times New Roman" w:cs="Times New Roman"/>
          <w:sz w:val="28"/>
          <w:szCs w:val="28"/>
        </w:rPr>
        <w:t>-</w:t>
      </w:r>
      <w:r w:rsidR="00AF5522" w:rsidRPr="00A8651F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="00AF5522" w:rsidRPr="00A8651F">
        <w:rPr>
          <w:rFonts w:ascii="Times New Roman" w:hAnsi="Times New Roman" w:cs="Times New Roman"/>
          <w:sz w:val="28"/>
          <w:szCs w:val="28"/>
        </w:rPr>
        <w:t xml:space="preserve">», этап </w:t>
      </w:r>
      <w:r w:rsidR="00AF5522" w:rsidRPr="00A865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F5522" w:rsidRPr="00A8651F">
        <w:rPr>
          <w:rFonts w:ascii="Times New Roman" w:hAnsi="Times New Roman" w:cs="Times New Roman"/>
          <w:sz w:val="28"/>
          <w:szCs w:val="28"/>
        </w:rPr>
        <w:t xml:space="preserve"> – «Первая линия ВЛ 110 </w:t>
      </w:r>
      <w:proofErr w:type="spellStart"/>
      <w:r w:rsidR="00AF5522" w:rsidRPr="00A8651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F5522" w:rsidRPr="00A86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522" w:rsidRPr="00A8651F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="00AF5522" w:rsidRPr="00A8651F">
        <w:rPr>
          <w:rFonts w:ascii="Times New Roman" w:hAnsi="Times New Roman" w:cs="Times New Roman"/>
          <w:sz w:val="28"/>
          <w:szCs w:val="28"/>
        </w:rPr>
        <w:t>-Песчанка»</w:t>
      </w:r>
      <w:r w:rsidR="00AF5522">
        <w:rPr>
          <w:rFonts w:ascii="Times New Roman" w:hAnsi="Times New Roman" w:cs="Times New Roman"/>
          <w:sz w:val="28"/>
          <w:szCs w:val="28"/>
        </w:rPr>
        <w:t>, п</w:t>
      </w:r>
      <w:r w:rsidR="00AF5522" w:rsidRPr="00A8651F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AF5522">
        <w:rPr>
          <w:rFonts w:ascii="Times New Roman" w:hAnsi="Times New Roman" w:cs="Times New Roman"/>
          <w:sz w:val="28"/>
          <w:szCs w:val="28"/>
        </w:rPr>
        <w:t>которого</w:t>
      </w:r>
      <w:r w:rsidR="00AF5522" w:rsidRPr="00A8651F">
        <w:rPr>
          <w:rFonts w:ascii="Times New Roman" w:hAnsi="Times New Roman" w:cs="Times New Roman"/>
          <w:sz w:val="28"/>
          <w:szCs w:val="28"/>
        </w:rPr>
        <w:t xml:space="preserve"> ЗАО «ССИ» выдано положительное заключение</w:t>
      </w:r>
      <w:r w:rsidR="00AF5522">
        <w:rPr>
          <w:rFonts w:ascii="Times New Roman" w:hAnsi="Times New Roman" w:cs="Times New Roman"/>
          <w:sz w:val="28"/>
          <w:szCs w:val="28"/>
        </w:rPr>
        <w:t>.</w:t>
      </w:r>
      <w:r w:rsidR="00AF5522" w:rsidRPr="00AF5522">
        <w:rPr>
          <w:rFonts w:ascii="Times New Roman" w:hAnsi="Times New Roman" w:cs="Times New Roman"/>
          <w:sz w:val="28"/>
          <w:szCs w:val="28"/>
        </w:rPr>
        <w:t xml:space="preserve"> </w:t>
      </w:r>
      <w:r w:rsidR="00AF5522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5D623A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AF5522">
        <w:rPr>
          <w:rFonts w:ascii="Times New Roman" w:hAnsi="Times New Roman" w:cs="Times New Roman"/>
          <w:sz w:val="28"/>
          <w:szCs w:val="28"/>
        </w:rPr>
        <w:t>произведена Управлением в полном объеме.</w:t>
      </w:r>
    </w:p>
    <w:p w:rsidR="000F3E72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3E72" w:rsidRPr="000F3E72" w:rsidRDefault="000F3E72" w:rsidP="000F3E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E72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Строительные работы</w:t>
      </w:r>
    </w:p>
    <w:p w:rsidR="00D9654E" w:rsidRPr="00751B6C" w:rsidRDefault="00D9654E" w:rsidP="000F3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651F">
        <w:rPr>
          <w:rFonts w:ascii="Times New Roman" w:hAnsi="Times New Roman" w:cs="Times New Roman"/>
          <w:bCs/>
          <w:sz w:val="28"/>
          <w:szCs w:val="28"/>
        </w:rPr>
        <w:t xml:space="preserve">соответствии с главой 3 </w:t>
      </w:r>
      <w:r w:rsidRPr="00A8651F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строительство, заключенного Управлением с</w:t>
      </w:r>
      <w:r w:rsidRPr="00A8651F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A8651F">
        <w:rPr>
          <w:rFonts w:ascii="Times New Roman" w:hAnsi="Times New Roman" w:cs="Times New Roman"/>
          <w:sz w:val="28"/>
          <w:szCs w:val="28"/>
        </w:rPr>
        <w:t>ЭнергоСпецРемонт</w:t>
      </w:r>
      <w:proofErr w:type="spellEnd"/>
      <w:r w:rsidRPr="00A8651F">
        <w:rPr>
          <w:rFonts w:ascii="Times New Roman" w:hAnsi="Times New Roman" w:cs="Times New Roman"/>
          <w:sz w:val="28"/>
          <w:szCs w:val="28"/>
        </w:rPr>
        <w:t xml:space="preserve">» на выполнение строительно-монтажных работ на </w:t>
      </w:r>
      <w:r w:rsidRPr="00B42583">
        <w:rPr>
          <w:rFonts w:ascii="Times New Roman" w:hAnsi="Times New Roman" w:cs="Times New Roman"/>
          <w:sz w:val="28"/>
          <w:szCs w:val="28"/>
        </w:rPr>
        <w:t xml:space="preserve">объекте «ВЛ 110 </w:t>
      </w:r>
      <w:proofErr w:type="spellStart"/>
      <w:r w:rsidRPr="00B4258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42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583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B42583">
        <w:rPr>
          <w:rFonts w:ascii="Times New Roman" w:hAnsi="Times New Roman" w:cs="Times New Roman"/>
          <w:sz w:val="28"/>
          <w:szCs w:val="28"/>
        </w:rPr>
        <w:t xml:space="preserve">-Песчанка </w:t>
      </w:r>
      <w:r w:rsidRPr="00B425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2583">
        <w:rPr>
          <w:rFonts w:ascii="Times New Roman" w:hAnsi="Times New Roman" w:cs="Times New Roman"/>
          <w:sz w:val="28"/>
          <w:szCs w:val="28"/>
        </w:rPr>
        <w:t xml:space="preserve"> цепь с отпайкой на ПС </w:t>
      </w:r>
      <w:proofErr w:type="spellStart"/>
      <w:r w:rsidRPr="00B42583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B425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</w:t>
      </w:r>
      <w:r w:rsidRPr="00493BBD">
        <w:rPr>
          <w:rFonts w:ascii="Times New Roman" w:hAnsi="Times New Roman" w:cs="Times New Roman"/>
          <w:sz w:val="28"/>
          <w:szCs w:val="28"/>
        </w:rPr>
        <w:t xml:space="preserve"> </w:t>
      </w:r>
      <w:r w:rsidRPr="00A8651F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подрядчику </w:t>
      </w:r>
      <w:r w:rsidRPr="00A8651F">
        <w:rPr>
          <w:rFonts w:ascii="Times New Roman" w:hAnsi="Times New Roman" w:cs="Times New Roman"/>
          <w:sz w:val="28"/>
          <w:szCs w:val="28"/>
        </w:rPr>
        <w:t>аванса в сумме 1 000</w:t>
      </w:r>
      <w:r w:rsidR="00601B46">
        <w:rPr>
          <w:rFonts w:ascii="Times New Roman" w:hAnsi="Times New Roman" w:cs="Times New Roman"/>
          <w:sz w:val="28"/>
          <w:szCs w:val="28"/>
        </w:rPr>
        <w:t> </w:t>
      </w:r>
      <w:r w:rsidRPr="00A8651F">
        <w:rPr>
          <w:rFonts w:ascii="Times New Roman" w:hAnsi="Times New Roman" w:cs="Times New Roman"/>
          <w:sz w:val="28"/>
          <w:szCs w:val="28"/>
        </w:rPr>
        <w:t>000</w:t>
      </w:r>
      <w:r w:rsidR="00601B46">
        <w:rPr>
          <w:rFonts w:ascii="Times New Roman" w:hAnsi="Times New Roman" w:cs="Times New Roman"/>
          <w:sz w:val="28"/>
          <w:szCs w:val="28"/>
        </w:rPr>
        <w:t>,</w:t>
      </w:r>
      <w:r w:rsidRPr="00A8651F">
        <w:rPr>
          <w:rFonts w:ascii="Times New Roman" w:hAnsi="Times New Roman" w:cs="Times New Roman"/>
          <w:sz w:val="28"/>
          <w:szCs w:val="28"/>
        </w:rPr>
        <w:t>00</w:t>
      </w:r>
      <w:r w:rsidR="00601B4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8651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751B6C">
        <w:rPr>
          <w:rFonts w:ascii="Times New Roman" w:hAnsi="Times New Roman" w:cs="Times New Roman"/>
          <w:sz w:val="28"/>
          <w:szCs w:val="28"/>
        </w:rPr>
        <w:t xml:space="preserve">перечислен </w:t>
      </w:r>
      <w:r w:rsidR="005D623A" w:rsidRPr="00751B6C">
        <w:rPr>
          <w:rFonts w:ascii="Times New Roman" w:hAnsi="Times New Roman" w:cs="Times New Roman"/>
          <w:sz w:val="28"/>
          <w:szCs w:val="28"/>
        </w:rPr>
        <w:t xml:space="preserve">Управлением подрядчику </w:t>
      </w:r>
      <w:r w:rsidRPr="00751B6C">
        <w:rPr>
          <w:rFonts w:ascii="Times New Roman" w:hAnsi="Times New Roman" w:cs="Times New Roman"/>
          <w:sz w:val="28"/>
          <w:szCs w:val="28"/>
        </w:rPr>
        <w:t xml:space="preserve">в декабре 2016 года в полном объеме (платежное поручение от 27.12.2016 г. №877178).  В дальнейшем, контрактом предусмотрена </w:t>
      </w:r>
      <w:r w:rsidRPr="00751B6C">
        <w:rPr>
          <w:rFonts w:ascii="Times New Roman" w:hAnsi="Times New Roman" w:cs="Times New Roman"/>
          <w:bCs/>
          <w:sz w:val="28"/>
          <w:szCs w:val="28"/>
        </w:rPr>
        <w:t xml:space="preserve">оплата </w:t>
      </w:r>
      <w:r w:rsidRPr="00751B6C">
        <w:rPr>
          <w:rFonts w:ascii="Times New Roman" w:hAnsi="Times New Roman" w:cs="Times New Roman"/>
          <w:sz w:val="28"/>
          <w:szCs w:val="28"/>
        </w:rPr>
        <w:t xml:space="preserve">за фактически выполненные подрядчиком </w:t>
      </w:r>
      <w:proofErr w:type="gramStart"/>
      <w:r w:rsidRPr="00751B6C">
        <w:rPr>
          <w:rFonts w:ascii="Times New Roman" w:hAnsi="Times New Roman" w:cs="Times New Roman"/>
          <w:sz w:val="28"/>
          <w:szCs w:val="28"/>
        </w:rPr>
        <w:t>и  принятые</w:t>
      </w:r>
      <w:proofErr w:type="gramEnd"/>
      <w:r w:rsidRPr="00751B6C">
        <w:rPr>
          <w:rFonts w:ascii="Times New Roman" w:hAnsi="Times New Roman" w:cs="Times New Roman"/>
          <w:sz w:val="28"/>
          <w:szCs w:val="28"/>
        </w:rPr>
        <w:t xml:space="preserve"> Управлением объемы работ согласно Графику выполнения и финансирования работ (приложение №2 к контракту). В то же время в Управлении отсутствует подлинник вышеуказанного документа.</w:t>
      </w:r>
    </w:p>
    <w:p w:rsidR="00D9654E" w:rsidRDefault="00D9654E" w:rsidP="00D96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B6C">
        <w:rPr>
          <w:rFonts w:ascii="Times New Roman" w:hAnsi="Times New Roman" w:cs="Times New Roman"/>
          <w:sz w:val="28"/>
          <w:szCs w:val="28"/>
        </w:rPr>
        <w:tab/>
        <w:t xml:space="preserve">Управлением проверке не представлены: График выполнения и финансирования работ, </w:t>
      </w:r>
      <w:proofErr w:type="gramStart"/>
      <w:r w:rsidRPr="00751B6C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751B6C">
        <w:rPr>
          <w:rFonts w:ascii="Times New Roman" w:hAnsi="Times New Roman" w:cs="Times New Roman"/>
          <w:sz w:val="28"/>
          <w:szCs w:val="28"/>
        </w:rPr>
        <w:t xml:space="preserve"> подтверждающие выполнение работ на объекте «ВЛ 110 </w:t>
      </w:r>
      <w:proofErr w:type="spellStart"/>
      <w:r w:rsidRPr="00751B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51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B6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751B6C">
        <w:rPr>
          <w:rFonts w:ascii="Times New Roman" w:hAnsi="Times New Roman" w:cs="Times New Roman"/>
          <w:sz w:val="28"/>
          <w:szCs w:val="28"/>
        </w:rPr>
        <w:t xml:space="preserve">-Песчанка </w:t>
      </w:r>
      <w:r w:rsidRPr="00751B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1B6C">
        <w:rPr>
          <w:rFonts w:ascii="Times New Roman" w:hAnsi="Times New Roman" w:cs="Times New Roman"/>
          <w:sz w:val="28"/>
          <w:szCs w:val="28"/>
        </w:rPr>
        <w:t xml:space="preserve"> цепь с отпайкой на ПС </w:t>
      </w:r>
      <w:proofErr w:type="spellStart"/>
      <w:r w:rsidRPr="00751B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751B6C">
        <w:rPr>
          <w:rFonts w:ascii="Times New Roman" w:hAnsi="Times New Roman" w:cs="Times New Roman"/>
          <w:sz w:val="28"/>
          <w:szCs w:val="28"/>
        </w:rPr>
        <w:t xml:space="preserve">». Данный факт свидетельствует о том, что в проверяемом периоде работы на объекте «ВЛ 110 </w:t>
      </w:r>
      <w:proofErr w:type="spellStart"/>
      <w:r w:rsidRPr="00751B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51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B6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751B6C">
        <w:rPr>
          <w:rFonts w:ascii="Times New Roman" w:hAnsi="Times New Roman" w:cs="Times New Roman"/>
          <w:sz w:val="28"/>
          <w:szCs w:val="28"/>
        </w:rPr>
        <w:t xml:space="preserve">-Песчанка </w:t>
      </w:r>
      <w:r w:rsidRPr="00751B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1B6C">
        <w:rPr>
          <w:rFonts w:ascii="Times New Roman" w:hAnsi="Times New Roman" w:cs="Times New Roman"/>
          <w:sz w:val="28"/>
          <w:szCs w:val="28"/>
        </w:rPr>
        <w:t xml:space="preserve"> цепь с отпайкой на ПС </w:t>
      </w:r>
      <w:proofErr w:type="spellStart"/>
      <w:r w:rsidRPr="00751B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751B6C">
        <w:rPr>
          <w:rFonts w:ascii="Times New Roman" w:hAnsi="Times New Roman" w:cs="Times New Roman"/>
          <w:sz w:val="28"/>
          <w:szCs w:val="28"/>
        </w:rPr>
        <w:t>» подрядчиком не выполнялись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1B6C">
        <w:rPr>
          <w:rFonts w:ascii="Times New Roman" w:hAnsi="Times New Roman" w:cs="Times New Roman"/>
          <w:sz w:val="28"/>
          <w:szCs w:val="28"/>
        </w:rPr>
        <w:t xml:space="preserve"> что может стать причиной </w:t>
      </w:r>
      <w:proofErr w:type="gramStart"/>
      <w:r w:rsidRPr="00751B6C">
        <w:rPr>
          <w:rFonts w:ascii="Times New Roman" w:hAnsi="Times New Roman" w:cs="Times New Roman"/>
          <w:sz w:val="28"/>
          <w:szCs w:val="28"/>
        </w:rPr>
        <w:t>невыполнения  контракта</w:t>
      </w:r>
      <w:proofErr w:type="gramEnd"/>
      <w:r w:rsidRPr="00751B6C">
        <w:rPr>
          <w:rFonts w:ascii="Times New Roman" w:hAnsi="Times New Roman" w:cs="Times New Roman"/>
          <w:sz w:val="28"/>
          <w:szCs w:val="28"/>
        </w:rPr>
        <w:t xml:space="preserve"> на строительство в установленные сроки. Управлением должным образом не осуществлялись полномочия заказчика, что выразилось в отсутствии контроля за исполнением подрядчиком обязательств по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1B6C">
        <w:rPr>
          <w:rFonts w:ascii="Times New Roman" w:hAnsi="Times New Roman" w:cs="Times New Roman"/>
          <w:sz w:val="28"/>
          <w:szCs w:val="28"/>
        </w:rPr>
        <w:t xml:space="preserve"> на строительство.</w:t>
      </w:r>
    </w:p>
    <w:p w:rsidR="00D9654E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факту непредставления </w:t>
      </w:r>
      <w:r w:rsidRPr="006F1A81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1A81">
        <w:rPr>
          <w:rFonts w:ascii="Times New Roman" w:hAnsi="Times New Roman" w:cs="Times New Roman"/>
          <w:sz w:val="28"/>
          <w:szCs w:val="28"/>
        </w:rPr>
        <w:t xml:space="preserve"> выполнения и финансирования работ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493BBD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3BBD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(форма №КС-2) и справ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93BBD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(форма №КС-3) по государственному контракту от 21 декабря 2016 года №0188200000416000500-0165333-01</w:t>
      </w:r>
      <w:r>
        <w:rPr>
          <w:rFonts w:ascii="Times New Roman" w:hAnsi="Times New Roman" w:cs="Times New Roman"/>
          <w:sz w:val="28"/>
          <w:szCs w:val="28"/>
        </w:rPr>
        <w:t xml:space="preserve"> в ходе контрольного мероприятия составлен и подписан акт от 10 августа 2017 года.</w:t>
      </w:r>
    </w:p>
    <w:p w:rsidR="00D9654E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1191">
        <w:rPr>
          <w:rFonts w:ascii="Times New Roman" w:hAnsi="Times New Roman" w:cs="Times New Roman"/>
          <w:sz w:val="28"/>
          <w:szCs w:val="28"/>
        </w:rPr>
        <w:t xml:space="preserve">Поскольку в соответствии с условиями контракта окончание работ по строительству объекта «ВЛ 110 </w:t>
      </w:r>
      <w:proofErr w:type="spellStart"/>
      <w:r w:rsidRPr="0046119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61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91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461191">
        <w:rPr>
          <w:rFonts w:ascii="Times New Roman" w:hAnsi="Times New Roman" w:cs="Times New Roman"/>
          <w:sz w:val="28"/>
          <w:szCs w:val="28"/>
        </w:rPr>
        <w:t xml:space="preserve">-Песчанка </w:t>
      </w:r>
      <w:r w:rsidRPr="004611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1191">
        <w:rPr>
          <w:rFonts w:ascii="Times New Roman" w:hAnsi="Times New Roman" w:cs="Times New Roman"/>
          <w:sz w:val="28"/>
          <w:szCs w:val="28"/>
        </w:rPr>
        <w:t xml:space="preserve"> цепь с отпайкой на ПС </w:t>
      </w:r>
      <w:proofErr w:type="spellStart"/>
      <w:r w:rsidRPr="00461191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461191">
        <w:rPr>
          <w:rFonts w:ascii="Times New Roman" w:hAnsi="Times New Roman" w:cs="Times New Roman"/>
          <w:sz w:val="28"/>
          <w:szCs w:val="28"/>
        </w:rPr>
        <w:t xml:space="preserve">» предусмотрено 31 октября 2018 года, </w:t>
      </w:r>
      <w:r w:rsidR="005D623A">
        <w:rPr>
          <w:rFonts w:ascii="Times New Roman" w:hAnsi="Times New Roman" w:cs="Times New Roman"/>
          <w:sz w:val="28"/>
          <w:szCs w:val="28"/>
        </w:rPr>
        <w:t xml:space="preserve">а также учитывая </w:t>
      </w:r>
      <w:r w:rsidRPr="00461191">
        <w:rPr>
          <w:rFonts w:ascii="Times New Roman" w:hAnsi="Times New Roman" w:cs="Times New Roman"/>
          <w:sz w:val="28"/>
          <w:szCs w:val="28"/>
        </w:rPr>
        <w:t xml:space="preserve">отсутствие Графика выполнения и финансирования работ, оценка результативности использования средств окружного бюджета на строительство объекта «ВЛ 110 </w:t>
      </w:r>
      <w:proofErr w:type="spellStart"/>
      <w:r w:rsidRPr="0046119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61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91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461191">
        <w:rPr>
          <w:rFonts w:ascii="Times New Roman" w:hAnsi="Times New Roman" w:cs="Times New Roman"/>
          <w:sz w:val="28"/>
          <w:szCs w:val="28"/>
        </w:rPr>
        <w:t xml:space="preserve"> – Песчанка 1цепь с отпайкой на ПС </w:t>
      </w:r>
      <w:proofErr w:type="spellStart"/>
      <w:r w:rsidRPr="00461191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461191">
        <w:rPr>
          <w:rFonts w:ascii="Times New Roman" w:hAnsi="Times New Roman" w:cs="Times New Roman"/>
          <w:sz w:val="28"/>
          <w:szCs w:val="28"/>
        </w:rPr>
        <w:t>» будет произведена после окончания работ на указанном объекте.</w:t>
      </w:r>
    </w:p>
    <w:p w:rsidR="00D9654E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2391" w:rsidRPr="00EC040D" w:rsidRDefault="00392391" w:rsidP="00D965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47DB" w:rsidRPr="00B720CA" w:rsidRDefault="00D9654E" w:rsidP="005E47DB">
      <w:pPr>
        <w:spacing w:after="0" w:line="240" w:lineRule="auto"/>
        <w:ind w:firstLine="698"/>
        <w:jc w:val="both"/>
        <w:rPr>
          <w:rStyle w:val="ac"/>
          <w:rFonts w:ascii="Times New Roman" w:eastAsiaTheme="majorEastAsia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47DB" w:rsidRPr="00B720CA">
        <w:rPr>
          <w:rStyle w:val="ac"/>
          <w:rFonts w:ascii="Times New Roman" w:eastAsiaTheme="majorEastAsia" w:hAnsi="Times New Roman" w:cs="Times New Roman"/>
          <w:color w:val="auto"/>
          <w:sz w:val="27"/>
          <w:szCs w:val="27"/>
        </w:rPr>
        <w:t>ВЫВОДЫ</w:t>
      </w:r>
    </w:p>
    <w:p w:rsidR="00D9654E" w:rsidRPr="00B720CA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0C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9654E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0CA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</w:t>
      </w:r>
      <w:r w:rsidRPr="00C36C3F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C3F">
        <w:rPr>
          <w:rFonts w:ascii="Times New Roman" w:hAnsi="Times New Roman" w:cs="Times New Roman"/>
          <w:sz w:val="28"/>
          <w:szCs w:val="28"/>
        </w:rPr>
        <w:t xml:space="preserve"> новой конфигурации энергосистемы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Чаун-Билибинского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энергоузла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>, связанн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36C3F">
        <w:rPr>
          <w:rFonts w:ascii="Times New Roman" w:hAnsi="Times New Roman" w:cs="Times New Roman"/>
          <w:sz w:val="28"/>
          <w:szCs w:val="28"/>
        </w:rPr>
        <w:t xml:space="preserve"> с плановым выводом из эксплуатации энергоблоков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Билибинской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атомной электростанции в период с 2018 по 2022 годы, а также  перспективой освоения месторождений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Чаун-Билибинской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промышленной зоны и ожидаемым в связи с ним ростом электропотребления к 2035 году более чем </w:t>
      </w:r>
      <w:r w:rsidRPr="00C36C3F">
        <w:rPr>
          <w:rFonts w:ascii="Times New Roman" w:hAnsi="Times New Roman" w:cs="Times New Roman"/>
          <w:sz w:val="28"/>
          <w:szCs w:val="28"/>
        </w:rPr>
        <w:lastRenderedPageBreak/>
        <w:t>в 4 раза</w:t>
      </w:r>
      <w:r>
        <w:rPr>
          <w:rFonts w:ascii="Times New Roman" w:hAnsi="Times New Roman" w:cs="Times New Roman"/>
          <w:sz w:val="28"/>
          <w:szCs w:val="28"/>
        </w:rPr>
        <w:t xml:space="preserve"> возникла н</w:t>
      </w:r>
      <w:r w:rsidRPr="00756F96">
        <w:rPr>
          <w:rFonts w:ascii="Times New Roman" w:hAnsi="Times New Roman" w:cs="Times New Roman"/>
          <w:sz w:val="28"/>
          <w:szCs w:val="28"/>
        </w:rPr>
        <w:t xml:space="preserve">еобходимость бюджетных инвестиций в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объекта </w:t>
      </w:r>
      <w:r w:rsidRPr="00C36C3F">
        <w:rPr>
          <w:rFonts w:ascii="Times New Roman" w:hAnsi="Times New Roman" w:cs="Times New Roman"/>
          <w:sz w:val="28"/>
          <w:szCs w:val="28"/>
        </w:rPr>
        <w:t xml:space="preserve">«ВЛ 110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 xml:space="preserve">-Песчанка 1 цепь с отпайкой на ПС </w:t>
      </w:r>
      <w:proofErr w:type="spellStart"/>
      <w:r w:rsidRPr="00C36C3F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C36C3F">
        <w:rPr>
          <w:rFonts w:ascii="Times New Roman" w:hAnsi="Times New Roman" w:cs="Times New Roman"/>
          <w:sz w:val="28"/>
          <w:szCs w:val="28"/>
        </w:rPr>
        <w:t>».</w:t>
      </w:r>
    </w:p>
    <w:p w:rsidR="00D9654E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Строительство</w:t>
      </w:r>
      <w:r w:rsidRPr="000A7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вышеуказанного объекта предусмотрено в рамках </w:t>
      </w:r>
      <w:r w:rsidRPr="00340EB2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6E2C6C">
        <w:rPr>
          <w:rFonts w:ascii="Times New Roman" w:hAnsi="Times New Roman" w:cs="Times New Roman"/>
          <w:sz w:val="28"/>
          <w:szCs w:val="28"/>
        </w:rPr>
        <w:t>«Развитие и модернизация электроэнергетики»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Pr="006E2C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2C6C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6E2C6C">
        <w:rPr>
          <w:rFonts w:ascii="Times New Roman" w:hAnsi="Times New Roman" w:cs="Times New Roman"/>
          <w:sz w:val="28"/>
          <w:szCs w:val="28"/>
        </w:rPr>
        <w:t xml:space="preserve"> и развитие энергетики Чукотского автономного округа на 2016-2020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54E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0CA">
        <w:rPr>
          <w:rFonts w:ascii="Times New Roman" w:hAnsi="Times New Roman" w:cs="Times New Roman"/>
          <w:sz w:val="28"/>
          <w:szCs w:val="28"/>
        </w:rPr>
        <w:t>2. </w:t>
      </w:r>
      <w:r w:rsidRPr="00C36C3F">
        <w:rPr>
          <w:rFonts w:ascii="Times New Roman" w:hAnsi="Times New Roman" w:cs="Times New Roman"/>
          <w:sz w:val="28"/>
          <w:szCs w:val="28"/>
        </w:rPr>
        <w:t xml:space="preserve">Объемы финансовых ресурсов, утвержденные на реализацию Подпрограммы, соответствуют объемам бюджетных ассигнований, утвержденным на ее реализацию </w:t>
      </w:r>
      <w:r>
        <w:rPr>
          <w:rFonts w:ascii="Times New Roman" w:hAnsi="Times New Roman" w:cs="Times New Roman"/>
          <w:sz w:val="28"/>
          <w:szCs w:val="28"/>
        </w:rPr>
        <w:t xml:space="preserve">Законом об окружном бюджете </w:t>
      </w:r>
      <w:r w:rsidRPr="00C36C3F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54E" w:rsidRDefault="00D9654E" w:rsidP="007B2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0CA">
        <w:rPr>
          <w:rFonts w:ascii="Times New Roman" w:hAnsi="Times New Roman" w:cs="Times New Roman"/>
          <w:sz w:val="28"/>
          <w:szCs w:val="28"/>
        </w:rPr>
        <w:t>3. </w:t>
      </w:r>
      <w:r w:rsidRPr="00020E95">
        <w:rPr>
          <w:rFonts w:ascii="Times New Roman" w:hAnsi="Times New Roman" w:cs="Times New Roman"/>
          <w:sz w:val="28"/>
          <w:szCs w:val="28"/>
        </w:rPr>
        <w:t xml:space="preserve">Управлением, </w:t>
      </w:r>
      <w:r w:rsidR="007B2276">
        <w:rPr>
          <w:rFonts w:ascii="Times New Roman" w:hAnsi="Times New Roman" w:cs="Times New Roman"/>
          <w:sz w:val="28"/>
          <w:szCs w:val="28"/>
        </w:rPr>
        <w:t>в целях реализации мероприятий Подпрограммы</w:t>
      </w:r>
      <w:r w:rsidR="005D623A">
        <w:rPr>
          <w:rFonts w:ascii="Times New Roman" w:hAnsi="Times New Roman" w:cs="Times New Roman"/>
          <w:sz w:val="28"/>
          <w:szCs w:val="28"/>
        </w:rPr>
        <w:t xml:space="preserve"> и</w:t>
      </w:r>
      <w:r w:rsidR="007B2276">
        <w:rPr>
          <w:rFonts w:ascii="Times New Roman" w:hAnsi="Times New Roman" w:cs="Times New Roman"/>
          <w:sz w:val="28"/>
          <w:szCs w:val="28"/>
        </w:rPr>
        <w:t xml:space="preserve"> </w:t>
      </w:r>
      <w:r w:rsidRPr="00020E95">
        <w:rPr>
          <w:rFonts w:ascii="Times New Roman" w:hAnsi="Times New Roman" w:cs="Times New Roman"/>
          <w:sz w:val="28"/>
          <w:szCs w:val="28"/>
        </w:rPr>
        <w:t xml:space="preserve">в соответствии с переданными полномочиями, </w:t>
      </w:r>
      <w:r>
        <w:rPr>
          <w:rFonts w:ascii="Times New Roman" w:hAnsi="Times New Roman" w:cs="Times New Roman"/>
          <w:sz w:val="28"/>
          <w:szCs w:val="28"/>
        </w:rPr>
        <w:t>заключены государственные контракты</w:t>
      </w:r>
      <w:r w:rsidR="005D623A">
        <w:rPr>
          <w:rFonts w:ascii="Times New Roman" w:hAnsi="Times New Roman" w:cs="Times New Roman"/>
          <w:sz w:val="28"/>
          <w:szCs w:val="28"/>
        </w:rPr>
        <w:t xml:space="preserve"> для выполнения работ на объекте </w:t>
      </w:r>
      <w:r w:rsidR="005D623A" w:rsidRPr="00461191">
        <w:rPr>
          <w:rFonts w:ascii="Times New Roman" w:hAnsi="Times New Roman" w:cs="Times New Roman"/>
          <w:sz w:val="28"/>
          <w:szCs w:val="28"/>
        </w:rPr>
        <w:t xml:space="preserve">«ВЛ 110 </w:t>
      </w:r>
      <w:proofErr w:type="spellStart"/>
      <w:r w:rsidR="005D623A" w:rsidRPr="0046119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D623A" w:rsidRPr="00461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23A" w:rsidRPr="00461191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="005D623A" w:rsidRPr="00461191">
        <w:rPr>
          <w:rFonts w:ascii="Times New Roman" w:hAnsi="Times New Roman" w:cs="Times New Roman"/>
          <w:sz w:val="28"/>
          <w:szCs w:val="28"/>
        </w:rPr>
        <w:t xml:space="preserve">-Песчанка </w:t>
      </w:r>
      <w:r w:rsidR="005D623A" w:rsidRPr="004611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623A" w:rsidRPr="00461191">
        <w:rPr>
          <w:rFonts w:ascii="Times New Roman" w:hAnsi="Times New Roman" w:cs="Times New Roman"/>
          <w:sz w:val="28"/>
          <w:szCs w:val="28"/>
        </w:rPr>
        <w:t xml:space="preserve"> цепь с отпайкой на ПС </w:t>
      </w:r>
      <w:proofErr w:type="spellStart"/>
      <w:r w:rsidR="005D623A" w:rsidRPr="00461191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="005D623A" w:rsidRPr="00461191">
        <w:rPr>
          <w:rFonts w:ascii="Times New Roman" w:hAnsi="Times New Roman" w:cs="Times New Roman"/>
          <w:sz w:val="28"/>
          <w:szCs w:val="28"/>
        </w:rPr>
        <w:t>»</w:t>
      </w:r>
      <w:r w:rsidR="007B2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54E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0CA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651F">
        <w:rPr>
          <w:rFonts w:ascii="Times New Roman" w:hAnsi="Times New Roman" w:cs="Times New Roman"/>
          <w:sz w:val="28"/>
          <w:szCs w:val="28"/>
        </w:rPr>
        <w:t xml:space="preserve"> нарушение пункта 3.1 контракта</w:t>
      </w:r>
      <w:r>
        <w:rPr>
          <w:rFonts w:ascii="Times New Roman" w:hAnsi="Times New Roman" w:cs="Times New Roman"/>
          <w:sz w:val="28"/>
          <w:szCs w:val="28"/>
        </w:rPr>
        <w:t xml:space="preserve"> на ПИР</w:t>
      </w:r>
      <w:r w:rsidRPr="00A8651F">
        <w:rPr>
          <w:rFonts w:ascii="Times New Roman" w:hAnsi="Times New Roman" w:cs="Times New Roman"/>
          <w:sz w:val="28"/>
          <w:szCs w:val="28"/>
        </w:rPr>
        <w:t xml:space="preserve"> и пункта 2.9 Приложения №2 к контракту</w:t>
      </w:r>
      <w:r>
        <w:rPr>
          <w:rFonts w:ascii="Times New Roman" w:hAnsi="Times New Roman" w:cs="Times New Roman"/>
          <w:sz w:val="28"/>
          <w:szCs w:val="28"/>
        </w:rPr>
        <w:t xml:space="preserve"> на ПИР, п</w:t>
      </w:r>
      <w:r w:rsidRPr="00A8651F">
        <w:rPr>
          <w:rFonts w:ascii="Times New Roman" w:hAnsi="Times New Roman" w:cs="Times New Roman"/>
          <w:sz w:val="28"/>
          <w:szCs w:val="28"/>
        </w:rPr>
        <w:t xml:space="preserve">одрядчиком </w:t>
      </w:r>
      <w:r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Pr="00A8651F">
        <w:rPr>
          <w:rFonts w:ascii="Times New Roman" w:hAnsi="Times New Roman" w:cs="Times New Roman"/>
          <w:sz w:val="28"/>
          <w:szCs w:val="28"/>
        </w:rPr>
        <w:t>не представлена Управлению сметная документация к стадии «Рабочая документация».</w:t>
      </w:r>
    </w:p>
    <w:p w:rsidR="00B720CA" w:rsidRDefault="00D9654E" w:rsidP="00B720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0CA">
        <w:rPr>
          <w:rFonts w:ascii="Times New Roman" w:hAnsi="Times New Roman" w:cs="Times New Roman"/>
          <w:sz w:val="28"/>
          <w:szCs w:val="28"/>
        </w:rPr>
        <w:t>5. </w:t>
      </w:r>
      <w:r w:rsidR="00492A14">
        <w:rPr>
          <w:rFonts w:ascii="Times New Roman" w:hAnsi="Times New Roman" w:cs="Times New Roman"/>
          <w:sz w:val="28"/>
          <w:szCs w:val="28"/>
        </w:rPr>
        <w:t>Управлением в</w:t>
      </w:r>
      <w:r w:rsidR="00B720CA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B720CA" w:rsidRPr="00A8651F">
        <w:rPr>
          <w:rFonts w:ascii="Times New Roman" w:hAnsi="Times New Roman" w:cs="Times New Roman"/>
          <w:bCs/>
          <w:sz w:val="28"/>
          <w:szCs w:val="28"/>
        </w:rPr>
        <w:t>част</w:t>
      </w:r>
      <w:r w:rsidR="00B720CA">
        <w:rPr>
          <w:rFonts w:ascii="Times New Roman" w:hAnsi="Times New Roman" w:cs="Times New Roman"/>
          <w:bCs/>
          <w:sz w:val="28"/>
          <w:szCs w:val="28"/>
        </w:rPr>
        <w:t>и</w:t>
      </w:r>
      <w:r w:rsidR="00B720CA" w:rsidRPr="00A8651F">
        <w:rPr>
          <w:rFonts w:ascii="Times New Roman" w:hAnsi="Times New Roman" w:cs="Times New Roman"/>
          <w:bCs/>
          <w:sz w:val="28"/>
          <w:szCs w:val="28"/>
        </w:rPr>
        <w:t xml:space="preserve"> 3 статьи 103 Закона №44-ФЗ</w:t>
      </w:r>
      <w:r w:rsidR="00B720CA">
        <w:rPr>
          <w:rFonts w:ascii="Times New Roman" w:hAnsi="Times New Roman" w:cs="Times New Roman"/>
          <w:sz w:val="28"/>
          <w:szCs w:val="28"/>
        </w:rPr>
        <w:t xml:space="preserve"> и</w:t>
      </w:r>
      <w:r w:rsidR="00B720CA" w:rsidRPr="00A8651F">
        <w:rPr>
          <w:rFonts w:ascii="Times New Roman" w:hAnsi="Times New Roman" w:cs="Times New Roman"/>
          <w:sz w:val="28"/>
          <w:szCs w:val="28"/>
        </w:rPr>
        <w:t xml:space="preserve">нформация об исполнении контракта </w:t>
      </w:r>
      <w:r w:rsidR="00B720CA">
        <w:rPr>
          <w:rFonts w:ascii="Times New Roman" w:hAnsi="Times New Roman" w:cs="Times New Roman"/>
          <w:sz w:val="28"/>
          <w:szCs w:val="28"/>
        </w:rPr>
        <w:t xml:space="preserve">на ПИР </w:t>
      </w:r>
      <w:r w:rsidR="00B720CA" w:rsidRPr="00A8651F">
        <w:rPr>
          <w:rFonts w:ascii="Times New Roman" w:hAnsi="Times New Roman" w:cs="Times New Roman"/>
          <w:sz w:val="28"/>
          <w:szCs w:val="28"/>
        </w:rPr>
        <w:t xml:space="preserve">размещена в ЕИС </w:t>
      </w:r>
      <w:r w:rsidR="00B720CA">
        <w:rPr>
          <w:rFonts w:ascii="Times New Roman" w:hAnsi="Times New Roman" w:cs="Times New Roman"/>
          <w:sz w:val="28"/>
          <w:szCs w:val="28"/>
        </w:rPr>
        <w:t>с превышением установленного срока размещения информации</w:t>
      </w:r>
      <w:r w:rsidR="00B720CA" w:rsidRPr="00A8651F">
        <w:rPr>
          <w:rFonts w:ascii="Times New Roman" w:hAnsi="Times New Roman" w:cs="Times New Roman"/>
          <w:sz w:val="28"/>
          <w:szCs w:val="28"/>
        </w:rPr>
        <w:t xml:space="preserve"> </w:t>
      </w:r>
      <w:r w:rsidR="00B720CA">
        <w:rPr>
          <w:rFonts w:ascii="Times New Roman" w:hAnsi="Times New Roman" w:cs="Times New Roman"/>
          <w:sz w:val="28"/>
          <w:szCs w:val="28"/>
        </w:rPr>
        <w:t xml:space="preserve">об исполнении контракта более чем на </w:t>
      </w:r>
      <w:r w:rsidR="00B720CA">
        <w:rPr>
          <w:rFonts w:ascii="Times New Roman" w:hAnsi="Times New Roman" w:cs="Times New Roman"/>
          <w:bCs/>
          <w:sz w:val="28"/>
          <w:szCs w:val="28"/>
        </w:rPr>
        <w:t>2 месяца.</w:t>
      </w:r>
    </w:p>
    <w:p w:rsidR="00B720CA" w:rsidRDefault="00B720CA" w:rsidP="00B720C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 При размещении </w:t>
      </w:r>
      <w:r w:rsidR="00492A1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0F3E72">
        <w:rPr>
          <w:rFonts w:ascii="Times New Roman" w:hAnsi="Times New Roman" w:cs="Times New Roman"/>
          <w:sz w:val="28"/>
          <w:szCs w:val="28"/>
        </w:rPr>
        <w:t xml:space="preserve">в декабре 2016 года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4A22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4A22">
        <w:rPr>
          <w:rFonts w:ascii="Times New Roman" w:hAnsi="Times New Roman" w:cs="Times New Roman"/>
          <w:sz w:val="28"/>
          <w:szCs w:val="28"/>
        </w:rPr>
        <w:t xml:space="preserve"> о заключенном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A22">
        <w:rPr>
          <w:rFonts w:ascii="Times New Roman" w:hAnsi="Times New Roman" w:cs="Times New Roman"/>
          <w:sz w:val="28"/>
          <w:szCs w:val="28"/>
        </w:rPr>
        <w:t xml:space="preserve">контракте </w:t>
      </w:r>
      <w:r>
        <w:rPr>
          <w:rFonts w:ascii="Times New Roman" w:hAnsi="Times New Roman" w:cs="Times New Roman"/>
          <w:sz w:val="28"/>
          <w:szCs w:val="28"/>
        </w:rPr>
        <w:t>на строительство</w:t>
      </w:r>
      <w:r w:rsidRPr="004D4A22">
        <w:rPr>
          <w:rFonts w:ascii="Times New Roman" w:hAnsi="Times New Roman" w:cs="Times New Roman"/>
          <w:sz w:val="28"/>
          <w:szCs w:val="28"/>
        </w:rPr>
        <w:t xml:space="preserve"> </w:t>
      </w:r>
      <w:r w:rsidRPr="004D4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ЕИС </w:t>
      </w:r>
      <w:r>
        <w:rPr>
          <w:rFonts w:ascii="Times New Roman" w:hAnsi="Times New Roman" w:cs="Times New Roman"/>
          <w:sz w:val="28"/>
          <w:szCs w:val="28"/>
        </w:rPr>
        <w:t xml:space="preserve">и на момент проведения контрольного мероприятия, </w:t>
      </w:r>
      <w:r w:rsidRPr="006F1A81">
        <w:rPr>
          <w:rFonts w:ascii="Times New Roman" w:hAnsi="Times New Roman" w:cs="Times New Roman"/>
          <w:sz w:val="28"/>
          <w:szCs w:val="28"/>
        </w:rPr>
        <w:t>График выполнения и финансирования работ</w:t>
      </w:r>
      <w:r>
        <w:rPr>
          <w:rFonts w:ascii="Times New Roman" w:hAnsi="Times New Roman" w:cs="Times New Roman"/>
          <w:sz w:val="28"/>
          <w:szCs w:val="28"/>
        </w:rPr>
        <w:t xml:space="preserve">, являющийся приложением 2 к контракту на строительство, в ЕИС не размещен,  что свидетельствует о наличии высокой степени коррупционных рисков при использовании Управлением бюджетных средств, направленных на </w:t>
      </w:r>
      <w:r w:rsidRPr="007D405C">
        <w:rPr>
          <w:rFonts w:ascii="Times New Roman" w:hAnsi="Times New Roman" w:cs="Times New Roman"/>
          <w:sz w:val="28"/>
          <w:szCs w:val="28"/>
        </w:rPr>
        <w:t xml:space="preserve">выполнение строительно-монтажных работ на объекте «ВЛ 110 </w:t>
      </w:r>
      <w:proofErr w:type="spellStart"/>
      <w:r w:rsidRPr="007D405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D4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05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7D405C">
        <w:rPr>
          <w:rFonts w:ascii="Times New Roman" w:hAnsi="Times New Roman" w:cs="Times New Roman"/>
          <w:sz w:val="28"/>
          <w:szCs w:val="28"/>
        </w:rPr>
        <w:t xml:space="preserve">-Песчанка </w:t>
      </w:r>
      <w:r w:rsidRPr="007D40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405C">
        <w:rPr>
          <w:rFonts w:ascii="Times New Roman" w:hAnsi="Times New Roman" w:cs="Times New Roman"/>
          <w:sz w:val="28"/>
          <w:szCs w:val="28"/>
        </w:rPr>
        <w:t xml:space="preserve"> цепь с отпайкой на ПС </w:t>
      </w:r>
      <w:proofErr w:type="spellStart"/>
      <w:r w:rsidRPr="007D405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7D405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 также о предоставлении подрядчику возможности избежать наступления правовой ответственности в результате ненадлежащего исполнения договорных обязательств.</w:t>
      </w:r>
    </w:p>
    <w:p w:rsidR="00392391" w:rsidRDefault="00295F8C" w:rsidP="0039239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92391">
        <w:rPr>
          <w:rFonts w:ascii="Times New Roman" w:hAnsi="Times New Roman" w:cs="Times New Roman"/>
          <w:sz w:val="28"/>
          <w:szCs w:val="28"/>
        </w:rPr>
        <w:t>7</w:t>
      </w:r>
      <w:r w:rsidR="00B720CA">
        <w:rPr>
          <w:rFonts w:ascii="Times New Roman" w:hAnsi="Times New Roman" w:cs="Times New Roman"/>
          <w:sz w:val="28"/>
          <w:szCs w:val="28"/>
        </w:rPr>
        <w:t>. </w:t>
      </w:r>
      <w:r w:rsidR="00B720CA" w:rsidRPr="00751B6C">
        <w:rPr>
          <w:rFonts w:ascii="Times New Roman" w:hAnsi="Times New Roman" w:cs="Times New Roman"/>
          <w:sz w:val="28"/>
          <w:szCs w:val="28"/>
        </w:rPr>
        <w:t>Управлением проверке не представлены График выполнения и финансирования работ,</w:t>
      </w:r>
      <w:r w:rsidR="000F3E72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720CA" w:rsidRPr="00751B6C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0F3E72">
        <w:rPr>
          <w:rFonts w:ascii="Times New Roman" w:hAnsi="Times New Roman" w:cs="Times New Roman"/>
          <w:sz w:val="28"/>
          <w:szCs w:val="28"/>
        </w:rPr>
        <w:t>,</w:t>
      </w:r>
      <w:r w:rsidR="00B720CA" w:rsidRPr="00751B6C">
        <w:rPr>
          <w:rFonts w:ascii="Times New Roman" w:hAnsi="Times New Roman" w:cs="Times New Roman"/>
          <w:sz w:val="28"/>
          <w:szCs w:val="28"/>
        </w:rPr>
        <w:t xml:space="preserve"> подтверждающие выполнение работ на объекте «ВЛ 110 </w:t>
      </w:r>
      <w:proofErr w:type="spellStart"/>
      <w:r w:rsidR="00B720CA" w:rsidRPr="00751B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720CA" w:rsidRPr="00751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0CA" w:rsidRPr="00751B6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="00B720CA" w:rsidRPr="00751B6C">
        <w:rPr>
          <w:rFonts w:ascii="Times New Roman" w:hAnsi="Times New Roman" w:cs="Times New Roman"/>
          <w:sz w:val="28"/>
          <w:szCs w:val="28"/>
        </w:rPr>
        <w:t xml:space="preserve">-Песчанка </w:t>
      </w:r>
      <w:r w:rsidR="00B720CA" w:rsidRPr="00751B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20CA" w:rsidRPr="00751B6C">
        <w:rPr>
          <w:rFonts w:ascii="Times New Roman" w:hAnsi="Times New Roman" w:cs="Times New Roman"/>
          <w:sz w:val="28"/>
          <w:szCs w:val="28"/>
        </w:rPr>
        <w:t xml:space="preserve"> цепь с отпайкой на ПС </w:t>
      </w:r>
      <w:proofErr w:type="spellStart"/>
      <w:r w:rsidR="00B720CA" w:rsidRPr="00751B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="00B720CA" w:rsidRPr="00751B6C">
        <w:rPr>
          <w:rFonts w:ascii="Times New Roman" w:hAnsi="Times New Roman" w:cs="Times New Roman"/>
          <w:sz w:val="28"/>
          <w:szCs w:val="28"/>
        </w:rPr>
        <w:t>»</w:t>
      </w:r>
      <w:r w:rsidR="000F3E72">
        <w:rPr>
          <w:rFonts w:ascii="Times New Roman" w:hAnsi="Times New Roman" w:cs="Times New Roman"/>
          <w:sz w:val="28"/>
          <w:szCs w:val="28"/>
        </w:rPr>
        <w:t>, в то время как в декабре 2016 года</w:t>
      </w:r>
      <w:r w:rsidR="00392391">
        <w:rPr>
          <w:rFonts w:ascii="Times New Roman" w:hAnsi="Times New Roman" w:cs="Times New Roman"/>
          <w:sz w:val="28"/>
          <w:szCs w:val="28"/>
        </w:rPr>
        <w:t>,</w:t>
      </w:r>
      <w:r w:rsidR="000F3E72">
        <w:rPr>
          <w:rFonts w:ascii="Times New Roman" w:hAnsi="Times New Roman" w:cs="Times New Roman"/>
          <w:sz w:val="28"/>
          <w:szCs w:val="28"/>
        </w:rPr>
        <w:t xml:space="preserve"> </w:t>
      </w:r>
      <w:r w:rsidR="000F3E72" w:rsidRPr="00751B6C">
        <w:rPr>
          <w:rFonts w:ascii="Times New Roman" w:hAnsi="Times New Roman" w:cs="Times New Roman"/>
          <w:sz w:val="28"/>
          <w:szCs w:val="28"/>
        </w:rPr>
        <w:t xml:space="preserve">в </w:t>
      </w:r>
      <w:r w:rsidR="000F3E72" w:rsidRPr="00751B6C">
        <w:rPr>
          <w:rFonts w:ascii="Times New Roman" w:hAnsi="Times New Roman" w:cs="Times New Roman"/>
          <w:bCs/>
          <w:sz w:val="28"/>
          <w:szCs w:val="28"/>
        </w:rPr>
        <w:t xml:space="preserve">соответствии с главой 3 </w:t>
      </w:r>
      <w:r w:rsidR="000F3E72" w:rsidRPr="00751B6C">
        <w:rPr>
          <w:rFonts w:ascii="Times New Roman" w:hAnsi="Times New Roman" w:cs="Times New Roman"/>
          <w:sz w:val="28"/>
          <w:szCs w:val="28"/>
        </w:rPr>
        <w:t xml:space="preserve">контракта на строительство, </w:t>
      </w:r>
      <w:r w:rsidR="00392391" w:rsidRPr="00751B6C">
        <w:rPr>
          <w:rFonts w:ascii="Times New Roman" w:hAnsi="Times New Roman" w:cs="Times New Roman"/>
          <w:sz w:val="28"/>
          <w:szCs w:val="28"/>
        </w:rPr>
        <w:t>Управлением</w:t>
      </w:r>
      <w:r w:rsidR="00392391">
        <w:rPr>
          <w:rFonts w:ascii="Times New Roman" w:hAnsi="Times New Roman" w:cs="Times New Roman"/>
          <w:sz w:val="28"/>
          <w:szCs w:val="28"/>
        </w:rPr>
        <w:t xml:space="preserve"> перечислен </w:t>
      </w:r>
      <w:r w:rsidR="000F3E72" w:rsidRPr="00751B6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F3E72" w:rsidRPr="00751B6C">
        <w:rPr>
          <w:rFonts w:ascii="Times New Roman" w:hAnsi="Times New Roman" w:cs="Times New Roman"/>
          <w:sz w:val="28"/>
          <w:szCs w:val="28"/>
        </w:rPr>
        <w:t>ЭнергоСпецРемонт</w:t>
      </w:r>
      <w:proofErr w:type="spellEnd"/>
      <w:r w:rsidR="000F3E72" w:rsidRPr="00751B6C">
        <w:rPr>
          <w:rFonts w:ascii="Times New Roman" w:hAnsi="Times New Roman" w:cs="Times New Roman"/>
          <w:sz w:val="28"/>
          <w:szCs w:val="28"/>
        </w:rPr>
        <w:t>» аванс в сумме 1 000</w:t>
      </w:r>
      <w:r w:rsidR="000F3E72">
        <w:rPr>
          <w:rFonts w:ascii="Times New Roman" w:hAnsi="Times New Roman" w:cs="Times New Roman"/>
          <w:sz w:val="28"/>
          <w:szCs w:val="28"/>
        </w:rPr>
        <w:t> </w:t>
      </w:r>
      <w:r w:rsidR="000F3E72" w:rsidRPr="00751B6C">
        <w:rPr>
          <w:rFonts w:ascii="Times New Roman" w:hAnsi="Times New Roman" w:cs="Times New Roman"/>
          <w:sz w:val="28"/>
          <w:szCs w:val="28"/>
        </w:rPr>
        <w:t>000</w:t>
      </w:r>
      <w:r w:rsidR="000F3E72">
        <w:rPr>
          <w:rFonts w:ascii="Times New Roman" w:hAnsi="Times New Roman" w:cs="Times New Roman"/>
          <w:sz w:val="28"/>
          <w:szCs w:val="28"/>
        </w:rPr>
        <w:t>,</w:t>
      </w:r>
      <w:r w:rsidR="000F3E72" w:rsidRPr="00751B6C">
        <w:rPr>
          <w:rFonts w:ascii="Times New Roman" w:hAnsi="Times New Roman" w:cs="Times New Roman"/>
          <w:sz w:val="28"/>
          <w:szCs w:val="28"/>
        </w:rPr>
        <w:t>00</w:t>
      </w:r>
      <w:r w:rsidR="000F3E72">
        <w:rPr>
          <w:rFonts w:ascii="Times New Roman" w:hAnsi="Times New Roman" w:cs="Times New Roman"/>
          <w:sz w:val="28"/>
          <w:szCs w:val="28"/>
        </w:rPr>
        <w:t xml:space="preserve"> тыс.</w:t>
      </w:r>
      <w:r w:rsidR="000F3E72" w:rsidRPr="00751B6C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0F3E72">
        <w:rPr>
          <w:rFonts w:ascii="Times New Roman" w:hAnsi="Times New Roman" w:cs="Times New Roman"/>
          <w:sz w:val="28"/>
          <w:szCs w:val="28"/>
        </w:rPr>
        <w:t xml:space="preserve"> </w:t>
      </w:r>
      <w:r w:rsidR="000F3E72" w:rsidRPr="00A8651F">
        <w:rPr>
          <w:rFonts w:ascii="Times New Roman" w:hAnsi="Times New Roman" w:cs="Times New Roman"/>
          <w:sz w:val="28"/>
          <w:szCs w:val="28"/>
        </w:rPr>
        <w:t xml:space="preserve"> </w:t>
      </w:r>
      <w:r w:rsidR="00B720CA" w:rsidRPr="00751B6C">
        <w:rPr>
          <w:rFonts w:ascii="Times New Roman" w:hAnsi="Times New Roman" w:cs="Times New Roman"/>
          <w:sz w:val="28"/>
          <w:szCs w:val="28"/>
        </w:rPr>
        <w:t xml:space="preserve">Данный факт свидетельствует о том, что в проверяемом периоде работы на объекте «ВЛ 110 </w:t>
      </w:r>
      <w:proofErr w:type="spellStart"/>
      <w:r w:rsidR="00B720CA" w:rsidRPr="00751B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720CA" w:rsidRPr="00751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0CA" w:rsidRPr="00751B6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="00B720CA" w:rsidRPr="00751B6C">
        <w:rPr>
          <w:rFonts w:ascii="Times New Roman" w:hAnsi="Times New Roman" w:cs="Times New Roman"/>
          <w:sz w:val="28"/>
          <w:szCs w:val="28"/>
        </w:rPr>
        <w:t xml:space="preserve">-Песчанка </w:t>
      </w:r>
      <w:r w:rsidR="00B720CA" w:rsidRPr="00751B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20CA" w:rsidRPr="00751B6C">
        <w:rPr>
          <w:rFonts w:ascii="Times New Roman" w:hAnsi="Times New Roman" w:cs="Times New Roman"/>
          <w:sz w:val="28"/>
          <w:szCs w:val="28"/>
        </w:rPr>
        <w:t xml:space="preserve"> цепь с отпайкой на ПС </w:t>
      </w:r>
      <w:proofErr w:type="spellStart"/>
      <w:r w:rsidR="00B720CA" w:rsidRPr="00751B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="00B720CA" w:rsidRPr="00751B6C">
        <w:rPr>
          <w:rFonts w:ascii="Times New Roman" w:hAnsi="Times New Roman" w:cs="Times New Roman"/>
          <w:sz w:val="28"/>
          <w:szCs w:val="28"/>
        </w:rPr>
        <w:t>» подрядчиком не выполнялись</w:t>
      </w:r>
      <w:r w:rsidR="00B720CA">
        <w:rPr>
          <w:rFonts w:ascii="Times New Roman" w:hAnsi="Times New Roman" w:cs="Times New Roman"/>
          <w:sz w:val="28"/>
          <w:szCs w:val="28"/>
        </w:rPr>
        <w:t>,</w:t>
      </w:r>
      <w:r w:rsidR="00B720CA" w:rsidRPr="00751B6C">
        <w:rPr>
          <w:rFonts w:ascii="Times New Roman" w:hAnsi="Times New Roman" w:cs="Times New Roman"/>
          <w:sz w:val="28"/>
          <w:szCs w:val="28"/>
        </w:rPr>
        <w:t xml:space="preserve"> что может стать причиной </w:t>
      </w:r>
      <w:proofErr w:type="gramStart"/>
      <w:r w:rsidR="00B720CA" w:rsidRPr="00751B6C">
        <w:rPr>
          <w:rFonts w:ascii="Times New Roman" w:hAnsi="Times New Roman" w:cs="Times New Roman"/>
          <w:sz w:val="28"/>
          <w:szCs w:val="28"/>
        </w:rPr>
        <w:t>невыполнения  контракта</w:t>
      </w:r>
      <w:proofErr w:type="gramEnd"/>
      <w:r w:rsidR="00B720CA" w:rsidRPr="00751B6C">
        <w:rPr>
          <w:rFonts w:ascii="Times New Roman" w:hAnsi="Times New Roman" w:cs="Times New Roman"/>
          <w:sz w:val="28"/>
          <w:szCs w:val="28"/>
        </w:rPr>
        <w:t xml:space="preserve"> на строительство в установленные сроки. </w:t>
      </w:r>
    </w:p>
    <w:p w:rsidR="00392391" w:rsidRDefault="00392391" w:rsidP="00392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8. Согласно данным Отчета об исполнении бюджета главного распорядителя, распорядителя, получателя бюджетных средств, главного администратора источников финансирования дефицита бюджета, главного администратора, администратора доходов бюджета (форма 0503127) по состоянию на 1 августа 2017 года бюджетные ассигнования, предусмотренные в 2017 году в сумме 124 059,9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D405C">
        <w:rPr>
          <w:rFonts w:ascii="Times New Roman" w:hAnsi="Times New Roman" w:cs="Times New Roman"/>
          <w:sz w:val="28"/>
          <w:szCs w:val="28"/>
        </w:rPr>
        <w:t xml:space="preserve">выполнение строительно-монтажных работ на объекте «ВЛ 110 </w:t>
      </w:r>
      <w:proofErr w:type="spellStart"/>
      <w:r w:rsidRPr="007D405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D4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05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7D405C">
        <w:rPr>
          <w:rFonts w:ascii="Times New Roman" w:hAnsi="Times New Roman" w:cs="Times New Roman"/>
          <w:sz w:val="28"/>
          <w:szCs w:val="28"/>
        </w:rPr>
        <w:t xml:space="preserve">-Песчанка </w:t>
      </w:r>
      <w:r w:rsidRPr="007D40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405C">
        <w:rPr>
          <w:rFonts w:ascii="Times New Roman" w:hAnsi="Times New Roman" w:cs="Times New Roman"/>
          <w:sz w:val="28"/>
          <w:szCs w:val="28"/>
        </w:rPr>
        <w:t xml:space="preserve"> цепь с отпайкой на ПС </w:t>
      </w:r>
      <w:proofErr w:type="spellStart"/>
      <w:r w:rsidRPr="007D405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7D40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не были востребованы, что свидетельствует о некачественном планировании расходов окружного бюджета. </w:t>
      </w:r>
    </w:p>
    <w:p w:rsidR="00B720CA" w:rsidRDefault="00392391" w:rsidP="00B7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B720CA" w:rsidRPr="00751B6C">
        <w:rPr>
          <w:rFonts w:ascii="Times New Roman" w:hAnsi="Times New Roman" w:cs="Times New Roman"/>
          <w:sz w:val="28"/>
          <w:szCs w:val="28"/>
        </w:rPr>
        <w:t>Управлением должным образом не осуществлялись полномочия заказчика, что выразилось в отсутствии контроля за исполнением подрядчиком обязательств по контракт</w:t>
      </w:r>
      <w:r w:rsidR="00B720CA">
        <w:rPr>
          <w:rFonts w:ascii="Times New Roman" w:hAnsi="Times New Roman" w:cs="Times New Roman"/>
          <w:sz w:val="28"/>
          <w:szCs w:val="28"/>
        </w:rPr>
        <w:t>у</w:t>
      </w:r>
      <w:r w:rsidR="00B720CA" w:rsidRPr="00751B6C">
        <w:rPr>
          <w:rFonts w:ascii="Times New Roman" w:hAnsi="Times New Roman" w:cs="Times New Roman"/>
          <w:sz w:val="28"/>
          <w:szCs w:val="28"/>
        </w:rPr>
        <w:t xml:space="preserve"> на строительство.</w:t>
      </w:r>
      <w:r w:rsidR="005D6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54E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F8C">
        <w:rPr>
          <w:rFonts w:ascii="Times New Roman" w:hAnsi="Times New Roman" w:cs="Times New Roman"/>
          <w:sz w:val="28"/>
          <w:szCs w:val="28"/>
        </w:rPr>
        <w:t>10. </w:t>
      </w:r>
      <w:r w:rsidRPr="00461191">
        <w:rPr>
          <w:rFonts w:ascii="Times New Roman" w:hAnsi="Times New Roman" w:cs="Times New Roman"/>
          <w:sz w:val="28"/>
          <w:szCs w:val="28"/>
        </w:rPr>
        <w:t xml:space="preserve">Поскольку в соответствии с условиями контракта окончание работ по строительству объекта «ВЛ 110 </w:t>
      </w:r>
      <w:proofErr w:type="spellStart"/>
      <w:r w:rsidRPr="0046119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61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91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461191">
        <w:rPr>
          <w:rFonts w:ascii="Times New Roman" w:hAnsi="Times New Roman" w:cs="Times New Roman"/>
          <w:sz w:val="28"/>
          <w:szCs w:val="28"/>
        </w:rPr>
        <w:t xml:space="preserve">-Песчанка </w:t>
      </w:r>
      <w:r w:rsidRPr="004611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1191">
        <w:rPr>
          <w:rFonts w:ascii="Times New Roman" w:hAnsi="Times New Roman" w:cs="Times New Roman"/>
          <w:sz w:val="28"/>
          <w:szCs w:val="28"/>
        </w:rPr>
        <w:t xml:space="preserve"> цепь с отпайкой на ПС </w:t>
      </w:r>
      <w:proofErr w:type="spellStart"/>
      <w:r w:rsidRPr="00461191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461191">
        <w:rPr>
          <w:rFonts w:ascii="Times New Roman" w:hAnsi="Times New Roman" w:cs="Times New Roman"/>
          <w:sz w:val="28"/>
          <w:szCs w:val="28"/>
        </w:rPr>
        <w:t xml:space="preserve">» предусмотрено 31 октября 2018 года, </w:t>
      </w:r>
      <w:r w:rsidR="005D623A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="005D623A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461191">
        <w:rPr>
          <w:rFonts w:ascii="Times New Roman" w:hAnsi="Times New Roman" w:cs="Times New Roman"/>
          <w:sz w:val="28"/>
          <w:szCs w:val="28"/>
        </w:rPr>
        <w:t xml:space="preserve"> отсутствие</w:t>
      </w:r>
      <w:proofErr w:type="gramEnd"/>
      <w:r w:rsidRPr="00461191">
        <w:rPr>
          <w:rFonts w:ascii="Times New Roman" w:hAnsi="Times New Roman" w:cs="Times New Roman"/>
          <w:sz w:val="28"/>
          <w:szCs w:val="28"/>
        </w:rPr>
        <w:t xml:space="preserve"> Графика выполнения и финансирования работ, оценка результативности использования средств окружного бюджета на строительство объекта «ВЛ 110 </w:t>
      </w:r>
      <w:proofErr w:type="spellStart"/>
      <w:r w:rsidRPr="0046119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61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91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461191">
        <w:rPr>
          <w:rFonts w:ascii="Times New Roman" w:hAnsi="Times New Roman" w:cs="Times New Roman"/>
          <w:sz w:val="28"/>
          <w:szCs w:val="28"/>
        </w:rPr>
        <w:t xml:space="preserve"> – Песчанка 1цепь с отпайкой на ПС </w:t>
      </w:r>
      <w:proofErr w:type="spellStart"/>
      <w:r w:rsidRPr="00461191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461191">
        <w:rPr>
          <w:rFonts w:ascii="Times New Roman" w:hAnsi="Times New Roman" w:cs="Times New Roman"/>
          <w:sz w:val="28"/>
          <w:szCs w:val="28"/>
        </w:rPr>
        <w:t>» будет произведена после окончания работ на указанном объекте.</w:t>
      </w:r>
    </w:p>
    <w:p w:rsidR="00295F8C" w:rsidRDefault="005E47DB" w:rsidP="005E47D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</w:p>
    <w:p w:rsidR="00392391" w:rsidRPr="00665081" w:rsidRDefault="00392391" w:rsidP="005E47D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47DB" w:rsidRDefault="00295F8C" w:rsidP="005E47D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="005E47DB" w:rsidRPr="001E30ED">
        <w:rPr>
          <w:rFonts w:ascii="Times New Roman" w:hAnsi="Times New Roman" w:cs="Times New Roman"/>
          <w:b/>
          <w:sz w:val="27"/>
          <w:szCs w:val="27"/>
        </w:rPr>
        <w:t>ПРЕДЛОЖЕНИЯ</w:t>
      </w:r>
    </w:p>
    <w:p w:rsidR="00394EAD" w:rsidRPr="00665081" w:rsidRDefault="00394EAD" w:rsidP="005E47D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92D79" w:rsidRDefault="005E47DB" w:rsidP="005E4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20A">
        <w:rPr>
          <w:rFonts w:ascii="Times New Roman" w:hAnsi="Times New Roman" w:cs="Times New Roman"/>
          <w:sz w:val="28"/>
          <w:szCs w:val="28"/>
        </w:rPr>
        <w:tab/>
        <w:t>1.</w:t>
      </w:r>
      <w:r w:rsidR="00394EAD">
        <w:rPr>
          <w:rFonts w:ascii="Times New Roman" w:hAnsi="Times New Roman" w:cs="Times New Roman"/>
          <w:sz w:val="28"/>
          <w:szCs w:val="28"/>
        </w:rPr>
        <w:t> </w:t>
      </w:r>
      <w:r w:rsidRPr="0041320A">
        <w:rPr>
          <w:rFonts w:ascii="Times New Roman" w:hAnsi="Times New Roman" w:cs="Times New Roman"/>
          <w:sz w:val="28"/>
          <w:szCs w:val="28"/>
        </w:rPr>
        <w:t xml:space="preserve">Утвердить отчет о результатах контрольного мероприятия </w:t>
      </w:r>
      <w:r w:rsidR="00394EAD" w:rsidRPr="006E2C6C">
        <w:rPr>
          <w:rFonts w:ascii="Times New Roman" w:hAnsi="Times New Roman" w:cs="Times New Roman"/>
          <w:sz w:val="28"/>
          <w:szCs w:val="28"/>
        </w:rPr>
        <w:t xml:space="preserve">«Проверка законности, результативности (эффективности и экономности) использования средств окружного бюджета и иных источников финансирования на реализацию мероприятий «Проектно-изыскательские работы для строительства объекта «Две </w:t>
      </w:r>
      <w:proofErr w:type="spellStart"/>
      <w:r w:rsidR="00394EAD" w:rsidRPr="006E2C6C">
        <w:rPr>
          <w:rFonts w:ascii="Times New Roman" w:hAnsi="Times New Roman" w:cs="Times New Roman"/>
          <w:sz w:val="28"/>
          <w:szCs w:val="28"/>
        </w:rPr>
        <w:t>одноцепные</w:t>
      </w:r>
      <w:proofErr w:type="spellEnd"/>
      <w:r w:rsidR="00394EAD" w:rsidRPr="006E2C6C">
        <w:rPr>
          <w:rFonts w:ascii="Times New Roman" w:hAnsi="Times New Roman" w:cs="Times New Roman"/>
          <w:sz w:val="28"/>
          <w:szCs w:val="28"/>
        </w:rPr>
        <w:t xml:space="preserve"> ВЛ 110 </w:t>
      </w:r>
      <w:proofErr w:type="spellStart"/>
      <w:r w:rsidR="00394EAD" w:rsidRPr="006E2C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94EAD" w:rsidRPr="006E2C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94EAD" w:rsidRPr="006E2C6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="00394EAD" w:rsidRPr="006E2C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94EAD" w:rsidRPr="006E2C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="00394EAD" w:rsidRPr="006E2C6C">
        <w:rPr>
          <w:rFonts w:ascii="Times New Roman" w:hAnsi="Times New Roman" w:cs="Times New Roman"/>
          <w:sz w:val="28"/>
          <w:szCs w:val="28"/>
        </w:rPr>
        <w:t xml:space="preserve"> – Песчанка» этап </w:t>
      </w:r>
      <w:r w:rsidR="00394EAD" w:rsidRPr="006E2C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4EAD" w:rsidRPr="006E2C6C">
        <w:rPr>
          <w:rFonts w:ascii="Times New Roman" w:hAnsi="Times New Roman" w:cs="Times New Roman"/>
          <w:sz w:val="28"/>
          <w:szCs w:val="28"/>
        </w:rPr>
        <w:t xml:space="preserve"> – «Первая линия ВЛ 110 </w:t>
      </w:r>
      <w:proofErr w:type="spellStart"/>
      <w:r w:rsidR="00394EAD" w:rsidRPr="006E2C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94EAD" w:rsidRPr="006E2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EAD" w:rsidRPr="006E2C6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="00394EAD" w:rsidRPr="006E2C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94EAD" w:rsidRPr="006E2C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="00394EAD" w:rsidRPr="006E2C6C">
        <w:rPr>
          <w:rFonts w:ascii="Times New Roman" w:hAnsi="Times New Roman" w:cs="Times New Roman"/>
          <w:sz w:val="28"/>
          <w:szCs w:val="28"/>
        </w:rPr>
        <w:t xml:space="preserve">», этап </w:t>
      </w:r>
      <w:r w:rsidR="00394EAD" w:rsidRPr="006E2C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4EAD" w:rsidRPr="006E2C6C">
        <w:rPr>
          <w:rFonts w:ascii="Times New Roman" w:hAnsi="Times New Roman" w:cs="Times New Roman"/>
          <w:sz w:val="28"/>
          <w:szCs w:val="28"/>
        </w:rPr>
        <w:t xml:space="preserve"> – «Первая линия ВЛ 110 </w:t>
      </w:r>
      <w:proofErr w:type="spellStart"/>
      <w:r w:rsidR="00394EAD" w:rsidRPr="006E2C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94EAD" w:rsidRPr="006E2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EAD" w:rsidRPr="006E2C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="00394EAD" w:rsidRPr="006E2C6C">
        <w:rPr>
          <w:rFonts w:ascii="Times New Roman" w:hAnsi="Times New Roman" w:cs="Times New Roman"/>
          <w:sz w:val="28"/>
          <w:szCs w:val="28"/>
        </w:rPr>
        <w:t xml:space="preserve">-Песчанка», «Строительство объекта «ВЛ 110 </w:t>
      </w:r>
      <w:proofErr w:type="spellStart"/>
      <w:r w:rsidR="00394EAD" w:rsidRPr="006E2C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94EAD" w:rsidRPr="006E2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EAD" w:rsidRPr="006E2C6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="00394EAD" w:rsidRPr="006E2C6C">
        <w:rPr>
          <w:rFonts w:ascii="Times New Roman" w:hAnsi="Times New Roman" w:cs="Times New Roman"/>
          <w:sz w:val="28"/>
          <w:szCs w:val="28"/>
        </w:rPr>
        <w:t xml:space="preserve"> – Песчанка 1цепь с отпайкой на ПС </w:t>
      </w:r>
      <w:proofErr w:type="spellStart"/>
      <w:r w:rsidR="00394EAD" w:rsidRPr="006E2C6C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="00394EAD" w:rsidRPr="006E2C6C">
        <w:rPr>
          <w:rFonts w:ascii="Times New Roman" w:hAnsi="Times New Roman" w:cs="Times New Roman"/>
          <w:sz w:val="28"/>
          <w:szCs w:val="28"/>
        </w:rPr>
        <w:t>» Подпрограммы «Развитие и модернизация электроэнергетики» Государственной программы «</w:t>
      </w:r>
      <w:proofErr w:type="spellStart"/>
      <w:r w:rsidR="00394EAD" w:rsidRPr="006E2C6C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394EAD" w:rsidRPr="006E2C6C">
        <w:rPr>
          <w:rFonts w:ascii="Times New Roman" w:hAnsi="Times New Roman" w:cs="Times New Roman"/>
          <w:sz w:val="28"/>
          <w:szCs w:val="28"/>
        </w:rPr>
        <w:t xml:space="preserve"> и развитие энергетики Чукотского автономного округа  на 2016-2020 годы» за 2016 год и истекший период 2017 года»</w:t>
      </w:r>
      <w:r w:rsidRPr="001E30ED">
        <w:rPr>
          <w:rFonts w:ascii="Times New Roman" w:hAnsi="Times New Roman" w:cs="Times New Roman"/>
          <w:sz w:val="27"/>
          <w:szCs w:val="27"/>
        </w:rPr>
        <w:t>.</w:t>
      </w:r>
      <w:r w:rsidR="00A92D79" w:rsidRPr="00A92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7DB" w:rsidRPr="001E30ED" w:rsidRDefault="00A92D79" w:rsidP="00A9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132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320A">
        <w:rPr>
          <w:rFonts w:ascii="Times New Roman" w:hAnsi="Times New Roman" w:cs="Times New Roman"/>
          <w:sz w:val="28"/>
          <w:szCs w:val="28"/>
        </w:rPr>
        <w:t>Отчет направить Дум</w:t>
      </w:r>
      <w:r w:rsidR="003923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0A">
        <w:rPr>
          <w:rFonts w:ascii="Times New Roman" w:hAnsi="Times New Roman" w:cs="Times New Roman"/>
          <w:sz w:val="28"/>
          <w:szCs w:val="28"/>
        </w:rPr>
        <w:t>и Губернатору Чукотского автономного округа.</w:t>
      </w:r>
    </w:p>
    <w:p w:rsidR="005E47DB" w:rsidRPr="0041320A" w:rsidRDefault="005E47DB" w:rsidP="005E4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ED">
        <w:rPr>
          <w:rFonts w:ascii="Times New Roman" w:hAnsi="Times New Roman" w:cs="Times New Roman"/>
          <w:sz w:val="27"/>
          <w:szCs w:val="27"/>
        </w:rPr>
        <w:tab/>
      </w:r>
      <w:r w:rsidR="00A92D79">
        <w:rPr>
          <w:rFonts w:ascii="Times New Roman" w:hAnsi="Times New Roman" w:cs="Times New Roman"/>
          <w:sz w:val="27"/>
          <w:szCs w:val="27"/>
        </w:rPr>
        <w:t>3</w:t>
      </w:r>
      <w:r w:rsidRPr="0041320A">
        <w:rPr>
          <w:rFonts w:ascii="Times New Roman" w:hAnsi="Times New Roman" w:cs="Times New Roman"/>
          <w:sz w:val="28"/>
          <w:szCs w:val="28"/>
        </w:rPr>
        <w:t>.</w:t>
      </w:r>
      <w:r w:rsidR="00394EAD">
        <w:rPr>
          <w:rFonts w:ascii="Times New Roman" w:hAnsi="Times New Roman" w:cs="Times New Roman"/>
          <w:sz w:val="28"/>
          <w:szCs w:val="28"/>
        </w:rPr>
        <w:t> </w:t>
      </w:r>
      <w:r w:rsidRPr="0041320A">
        <w:rPr>
          <w:rFonts w:ascii="Times New Roman" w:hAnsi="Times New Roman" w:cs="Times New Roman"/>
          <w:sz w:val="28"/>
          <w:szCs w:val="28"/>
        </w:rPr>
        <w:t xml:space="preserve">Направить Представление Счетной палаты Чукотского автономного округа </w:t>
      </w:r>
      <w:r w:rsidR="00394EAD" w:rsidRPr="006E2C6C">
        <w:rPr>
          <w:rFonts w:ascii="Times New Roman" w:hAnsi="Times New Roman" w:cs="Times New Roman"/>
          <w:sz w:val="28"/>
          <w:szCs w:val="28"/>
        </w:rPr>
        <w:t>Государственно</w:t>
      </w:r>
      <w:r w:rsidR="00394EAD">
        <w:rPr>
          <w:rFonts w:ascii="Times New Roman" w:hAnsi="Times New Roman" w:cs="Times New Roman"/>
          <w:sz w:val="28"/>
          <w:szCs w:val="28"/>
        </w:rPr>
        <w:t>му</w:t>
      </w:r>
      <w:r w:rsidR="00394EAD" w:rsidRPr="006E2C6C">
        <w:rPr>
          <w:rFonts w:ascii="Times New Roman" w:hAnsi="Times New Roman" w:cs="Times New Roman"/>
          <w:sz w:val="28"/>
          <w:szCs w:val="28"/>
        </w:rPr>
        <w:t xml:space="preserve"> каз</w:t>
      </w:r>
      <w:r w:rsidR="00394EAD">
        <w:rPr>
          <w:rFonts w:ascii="Times New Roman" w:hAnsi="Times New Roman" w:cs="Times New Roman"/>
          <w:sz w:val="28"/>
          <w:szCs w:val="28"/>
        </w:rPr>
        <w:t>е</w:t>
      </w:r>
      <w:r w:rsidR="00394EAD" w:rsidRPr="006E2C6C">
        <w:rPr>
          <w:rFonts w:ascii="Times New Roman" w:hAnsi="Times New Roman" w:cs="Times New Roman"/>
          <w:sz w:val="28"/>
          <w:szCs w:val="28"/>
        </w:rPr>
        <w:t>нно</w:t>
      </w:r>
      <w:r w:rsidR="00394EAD">
        <w:rPr>
          <w:rFonts w:ascii="Times New Roman" w:hAnsi="Times New Roman" w:cs="Times New Roman"/>
          <w:sz w:val="28"/>
          <w:szCs w:val="28"/>
        </w:rPr>
        <w:t>му</w:t>
      </w:r>
      <w:r w:rsidR="00394EAD" w:rsidRPr="006E2C6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94EAD">
        <w:rPr>
          <w:rFonts w:ascii="Times New Roman" w:hAnsi="Times New Roman" w:cs="Times New Roman"/>
          <w:sz w:val="28"/>
          <w:szCs w:val="28"/>
        </w:rPr>
        <w:t>ю</w:t>
      </w:r>
      <w:r w:rsidR="00394EAD" w:rsidRPr="006E2C6C">
        <w:rPr>
          <w:rFonts w:ascii="Times New Roman" w:hAnsi="Times New Roman" w:cs="Times New Roman"/>
          <w:sz w:val="28"/>
          <w:szCs w:val="28"/>
        </w:rPr>
        <w:t xml:space="preserve"> «Управление капитального строительства Чукотского автономного округа»</w:t>
      </w:r>
      <w:r w:rsidRPr="0041320A">
        <w:rPr>
          <w:rFonts w:ascii="Times New Roman" w:hAnsi="Times New Roman" w:cs="Times New Roman"/>
          <w:sz w:val="28"/>
          <w:szCs w:val="28"/>
        </w:rPr>
        <w:t>.</w:t>
      </w:r>
    </w:p>
    <w:p w:rsidR="005E47DB" w:rsidRDefault="005E47DB" w:rsidP="005E47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20A">
        <w:rPr>
          <w:rFonts w:ascii="Times New Roman" w:hAnsi="Times New Roman" w:cs="Times New Roman"/>
          <w:sz w:val="28"/>
          <w:szCs w:val="28"/>
        </w:rPr>
        <w:tab/>
      </w:r>
      <w:r w:rsidR="00BF51A4">
        <w:rPr>
          <w:rFonts w:ascii="Times New Roman" w:hAnsi="Times New Roman" w:cs="Times New Roman"/>
          <w:sz w:val="28"/>
          <w:szCs w:val="28"/>
        </w:rPr>
        <w:t>4. Направить информационное письмо Департаменту промышленной и сельскохозяйственной по</w:t>
      </w:r>
      <w:r w:rsidR="006A59DD">
        <w:rPr>
          <w:rFonts w:ascii="Times New Roman" w:hAnsi="Times New Roman" w:cs="Times New Roman"/>
          <w:sz w:val="28"/>
          <w:szCs w:val="28"/>
        </w:rPr>
        <w:t>л</w:t>
      </w:r>
      <w:r w:rsidR="00BF51A4">
        <w:rPr>
          <w:rFonts w:ascii="Times New Roman" w:hAnsi="Times New Roman" w:cs="Times New Roman"/>
          <w:sz w:val="28"/>
          <w:szCs w:val="28"/>
        </w:rPr>
        <w:t>итики Чукотского автономно</w:t>
      </w:r>
      <w:r w:rsidR="006A59DD">
        <w:rPr>
          <w:rFonts w:ascii="Times New Roman" w:hAnsi="Times New Roman" w:cs="Times New Roman"/>
          <w:sz w:val="28"/>
          <w:szCs w:val="28"/>
        </w:rPr>
        <w:t>го</w:t>
      </w:r>
      <w:r w:rsidR="00BF51A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A59DD">
        <w:rPr>
          <w:rFonts w:ascii="Times New Roman" w:hAnsi="Times New Roman" w:cs="Times New Roman"/>
          <w:sz w:val="28"/>
          <w:szCs w:val="28"/>
        </w:rPr>
        <w:t xml:space="preserve">, как </w:t>
      </w:r>
      <w:r w:rsidR="00296455">
        <w:rPr>
          <w:rFonts w:ascii="Times New Roman" w:hAnsi="Times New Roman" w:cs="Times New Roman"/>
          <w:sz w:val="28"/>
          <w:szCs w:val="28"/>
        </w:rPr>
        <w:t>О</w:t>
      </w:r>
      <w:r w:rsidR="006A59DD">
        <w:rPr>
          <w:rFonts w:ascii="Times New Roman" w:hAnsi="Times New Roman" w:cs="Times New Roman"/>
          <w:sz w:val="28"/>
          <w:szCs w:val="28"/>
        </w:rPr>
        <w:t xml:space="preserve">тветственному исполнителю Подпрограммы </w:t>
      </w:r>
      <w:r w:rsidR="006A59DD" w:rsidRPr="006E2C6C">
        <w:rPr>
          <w:rFonts w:ascii="Times New Roman" w:hAnsi="Times New Roman" w:cs="Times New Roman"/>
          <w:sz w:val="28"/>
          <w:szCs w:val="28"/>
        </w:rPr>
        <w:t>«Развитие и модернизация электроэнергетики»</w:t>
      </w:r>
      <w:r w:rsidR="006A59D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E47DB" w:rsidRDefault="00A92D79" w:rsidP="005E47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Направить информационное письмо Департаменту финансов, экономики и имущественных отношений Чукотского автономного округа.</w:t>
      </w:r>
    </w:p>
    <w:p w:rsidR="00665081" w:rsidRDefault="00665081" w:rsidP="005E47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7DB" w:rsidRPr="00D76A58" w:rsidRDefault="005E47DB" w:rsidP="005E47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6A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Аудитор Счетной палаты</w:t>
      </w:r>
    </w:p>
    <w:p w:rsidR="005E47DB" w:rsidRPr="00D76A58" w:rsidRDefault="005E47DB" w:rsidP="005E47DB">
      <w:pPr>
        <w:spacing w:after="0" w:line="240" w:lineRule="auto"/>
        <w:jc w:val="both"/>
        <w:rPr>
          <w:sz w:val="28"/>
          <w:szCs w:val="28"/>
        </w:rPr>
      </w:pPr>
      <w:r w:rsidRPr="00D76A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Чукотского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автономного округа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Л.А.Петрусева</w:t>
      </w:r>
      <w:proofErr w:type="spellEnd"/>
    </w:p>
    <w:p w:rsidR="005E47DB" w:rsidRPr="0041320A" w:rsidRDefault="005E47DB" w:rsidP="005E47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7DB" w:rsidRPr="0041320A" w:rsidRDefault="005E47DB" w:rsidP="005E47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20A">
        <w:rPr>
          <w:rFonts w:ascii="Times New Roman" w:hAnsi="Times New Roman" w:cs="Times New Roman"/>
          <w:sz w:val="28"/>
          <w:szCs w:val="28"/>
        </w:rPr>
        <w:tab/>
      </w:r>
    </w:p>
    <w:p w:rsidR="005E47DB" w:rsidRDefault="005E47DB" w:rsidP="005E47DB">
      <w:pPr>
        <w:spacing w:after="0" w:line="240" w:lineRule="auto"/>
        <w:ind w:firstLine="698"/>
        <w:jc w:val="right"/>
        <w:rPr>
          <w:rStyle w:val="ac"/>
          <w:rFonts w:ascii="Times New Roman" w:eastAsiaTheme="majorEastAsia" w:hAnsi="Times New Roman" w:cs="Times New Roman"/>
          <w:b w:val="0"/>
          <w:sz w:val="27"/>
          <w:szCs w:val="27"/>
        </w:rPr>
      </w:pPr>
    </w:p>
    <w:p w:rsidR="00D9654E" w:rsidRDefault="00D9654E" w:rsidP="00D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54E" w:rsidRDefault="00D9654E" w:rsidP="00D9654E">
      <w:pPr>
        <w:spacing w:after="0" w:line="240" w:lineRule="auto"/>
        <w:ind w:firstLine="708"/>
        <w:jc w:val="both"/>
        <w:rPr>
          <w:b/>
          <w:sz w:val="27"/>
          <w:szCs w:val="27"/>
        </w:rPr>
      </w:pPr>
    </w:p>
    <w:p w:rsidR="00D9654E" w:rsidRDefault="00D9654E" w:rsidP="00D9654E">
      <w:pPr>
        <w:spacing w:after="0" w:line="240" w:lineRule="auto"/>
        <w:ind w:firstLine="698"/>
        <w:jc w:val="right"/>
        <w:rPr>
          <w:rStyle w:val="ac"/>
          <w:rFonts w:ascii="Times New Roman" w:eastAsiaTheme="majorEastAsia" w:hAnsi="Times New Roman" w:cs="Times New Roman"/>
          <w:b w:val="0"/>
          <w:color w:val="auto"/>
          <w:sz w:val="28"/>
          <w:szCs w:val="28"/>
        </w:rPr>
      </w:pPr>
    </w:p>
    <w:p w:rsidR="00D9654E" w:rsidRDefault="00D9654E" w:rsidP="00D96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9654E" w:rsidSect="00E064F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4B" w:rsidRDefault="00D5464B" w:rsidP="00777B70">
      <w:pPr>
        <w:spacing w:after="0" w:line="240" w:lineRule="auto"/>
      </w:pPr>
      <w:r>
        <w:separator/>
      </w:r>
    </w:p>
  </w:endnote>
  <w:endnote w:type="continuationSeparator" w:id="0">
    <w:p w:rsidR="00D5464B" w:rsidRDefault="00D5464B" w:rsidP="0077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4B" w:rsidRDefault="00D5464B" w:rsidP="00777B70">
      <w:pPr>
        <w:spacing w:after="0" w:line="240" w:lineRule="auto"/>
      </w:pPr>
      <w:r>
        <w:separator/>
      </w:r>
    </w:p>
  </w:footnote>
  <w:footnote w:type="continuationSeparator" w:id="0">
    <w:p w:rsidR="00D5464B" w:rsidRDefault="00D5464B" w:rsidP="0077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714"/>
      <w:docPartObj>
        <w:docPartGallery w:val="Page Numbers (Top of Page)"/>
        <w:docPartUnique/>
      </w:docPartObj>
    </w:sdtPr>
    <w:sdtEndPr/>
    <w:sdtContent>
      <w:p w:rsidR="00320774" w:rsidRDefault="0076578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45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20774" w:rsidRDefault="003207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2DD3"/>
    <w:multiLevelType w:val="hybridMultilevel"/>
    <w:tmpl w:val="92425D02"/>
    <w:lvl w:ilvl="0" w:tplc="285CD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BC4C10"/>
    <w:multiLevelType w:val="hybridMultilevel"/>
    <w:tmpl w:val="488EEE7E"/>
    <w:lvl w:ilvl="0" w:tplc="33245C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E897017"/>
    <w:multiLevelType w:val="multilevel"/>
    <w:tmpl w:val="B13840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54E"/>
    <w:rsid w:val="000D4338"/>
    <w:rsid w:val="000F2EDC"/>
    <w:rsid w:val="000F3E72"/>
    <w:rsid w:val="00115763"/>
    <w:rsid w:val="00166303"/>
    <w:rsid w:val="00195A76"/>
    <w:rsid w:val="001A0047"/>
    <w:rsid w:val="0027059E"/>
    <w:rsid w:val="00295F8C"/>
    <w:rsid w:val="00296455"/>
    <w:rsid w:val="00320774"/>
    <w:rsid w:val="00392391"/>
    <w:rsid w:val="00394EAD"/>
    <w:rsid w:val="00450DE1"/>
    <w:rsid w:val="00492A14"/>
    <w:rsid w:val="00510F75"/>
    <w:rsid w:val="00513236"/>
    <w:rsid w:val="00513765"/>
    <w:rsid w:val="00515BE4"/>
    <w:rsid w:val="00594437"/>
    <w:rsid w:val="005D623A"/>
    <w:rsid w:val="005E47DB"/>
    <w:rsid w:val="005E7F1B"/>
    <w:rsid w:val="00601B46"/>
    <w:rsid w:val="00602CF4"/>
    <w:rsid w:val="00665081"/>
    <w:rsid w:val="006960A3"/>
    <w:rsid w:val="006A59DD"/>
    <w:rsid w:val="006F6023"/>
    <w:rsid w:val="00765789"/>
    <w:rsid w:val="00766F88"/>
    <w:rsid w:val="00777B70"/>
    <w:rsid w:val="007834D7"/>
    <w:rsid w:val="007B2276"/>
    <w:rsid w:val="00856FC0"/>
    <w:rsid w:val="008A6348"/>
    <w:rsid w:val="008D3B00"/>
    <w:rsid w:val="00951B8B"/>
    <w:rsid w:val="00996406"/>
    <w:rsid w:val="00A87190"/>
    <w:rsid w:val="00A92D79"/>
    <w:rsid w:val="00AD74C0"/>
    <w:rsid w:val="00AE7027"/>
    <w:rsid w:val="00AF5522"/>
    <w:rsid w:val="00B100D0"/>
    <w:rsid w:val="00B25A79"/>
    <w:rsid w:val="00B720CA"/>
    <w:rsid w:val="00B94B7C"/>
    <w:rsid w:val="00BF51A4"/>
    <w:rsid w:val="00C37734"/>
    <w:rsid w:val="00C4192F"/>
    <w:rsid w:val="00C87151"/>
    <w:rsid w:val="00CE422C"/>
    <w:rsid w:val="00D5464B"/>
    <w:rsid w:val="00D9654E"/>
    <w:rsid w:val="00E064FD"/>
    <w:rsid w:val="00E2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49CA6-46AD-4BE9-81EA-5AA70D55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54E"/>
  </w:style>
  <w:style w:type="paragraph" w:styleId="1">
    <w:name w:val="heading 1"/>
    <w:basedOn w:val="a"/>
    <w:next w:val="a"/>
    <w:link w:val="10"/>
    <w:uiPriority w:val="99"/>
    <w:qFormat/>
    <w:rsid w:val="00D9654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654E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654E"/>
    <w:rPr>
      <w:rFonts w:ascii="Times New Roman" w:eastAsiaTheme="minorEastAsia" w:hAnsi="Times New Roman" w:cs="Times New Roman"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965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9654E"/>
    <w:pPr>
      <w:ind w:left="720"/>
      <w:contextualSpacing/>
    </w:pPr>
  </w:style>
  <w:style w:type="paragraph" w:customStyle="1" w:styleId="ConsPlusCell">
    <w:name w:val="ConsPlusCell"/>
    <w:rsid w:val="00D965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65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uiPriority w:val="99"/>
    <w:rsid w:val="00D9654E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D965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rsid w:val="00D965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96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9654E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D9654E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9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654E"/>
  </w:style>
  <w:style w:type="paragraph" w:styleId="a9">
    <w:name w:val="footer"/>
    <w:basedOn w:val="a"/>
    <w:link w:val="aa"/>
    <w:uiPriority w:val="99"/>
    <w:semiHidden/>
    <w:unhideWhenUsed/>
    <w:rsid w:val="00D9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654E"/>
  </w:style>
  <w:style w:type="paragraph" w:customStyle="1" w:styleId="ab">
    <w:name w:val="Нормальный (таблица)"/>
    <w:basedOn w:val="a"/>
    <w:next w:val="a"/>
    <w:uiPriority w:val="99"/>
    <w:rsid w:val="00D965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D9654E"/>
    <w:rPr>
      <w:b/>
      <w:bCs/>
      <w:color w:val="000080"/>
    </w:rPr>
  </w:style>
  <w:style w:type="character" w:customStyle="1" w:styleId="a4">
    <w:name w:val="Абзац списка Знак"/>
    <w:link w:val="a3"/>
    <w:uiPriority w:val="34"/>
    <w:locked/>
    <w:rsid w:val="00D9654E"/>
  </w:style>
  <w:style w:type="paragraph" w:customStyle="1" w:styleId="ConsPlusNonformat">
    <w:name w:val="ConsPlusNonformat"/>
    <w:uiPriority w:val="99"/>
    <w:rsid w:val="00D965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23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3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3C1C9C0C33F826305260955D9E5F73BD4B14EEEC0BBBC548626044366DF8F76F20B46A7F173474d1d5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12</Pages>
  <Words>4303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Беланова</dc:creator>
  <cp:lastModifiedBy>Любовь Л.А. Петрусева</cp:lastModifiedBy>
  <cp:revision>20</cp:revision>
  <cp:lastPrinted>2017-08-22T04:45:00Z</cp:lastPrinted>
  <dcterms:created xsi:type="dcterms:W3CDTF">2017-08-15T04:25:00Z</dcterms:created>
  <dcterms:modified xsi:type="dcterms:W3CDTF">2017-08-23T22:02:00Z</dcterms:modified>
</cp:coreProperties>
</file>