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711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23 июня 2014 г. N 460</w:t>
        </w:r>
        <w:r>
          <w:rPr>
            <w:rStyle w:val="a4"/>
            <w:b w:val="0"/>
            <w:bCs w:val="0"/>
          </w:rPr>
          <w:br/>
          <w:t xml:space="preserve">"Об утверждении формы справки о </w:t>
        </w:r>
        <w:r>
          <w:rPr>
            <w:rStyle w:val="a4"/>
            <w:b w:val="0"/>
            <w:bCs w:val="0"/>
          </w:rPr>
          <w:t>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</w:p>
    <w:p w:rsidR="00000000" w:rsidRDefault="00F00711">
      <w:pPr>
        <w:pStyle w:val="ac"/>
      </w:pPr>
      <w:r>
        <w:t>С изменениями и дополнениями от:</w:t>
      </w:r>
    </w:p>
    <w:p w:rsidR="00000000" w:rsidRDefault="00F00711">
      <w:pPr>
        <w:pStyle w:val="a6"/>
      </w:pPr>
      <w:r>
        <w:t>19 сентября, 9 октября 2017 г.</w:t>
      </w:r>
    </w:p>
    <w:p w:rsidR="00000000" w:rsidRDefault="00F00711"/>
    <w:p w:rsidR="00000000" w:rsidRDefault="00F00711">
      <w:r>
        <w:t xml:space="preserve">В соответствии с федеральными законами </w:t>
      </w:r>
      <w:hyperlink r:id="rId6" w:history="1">
        <w:r>
          <w:rPr>
            <w:rStyle w:val="a4"/>
          </w:rPr>
          <w:t>от 25 декабря 2008 г. N 273-ФЗ</w:t>
        </w:r>
      </w:hyperlink>
      <w:r>
        <w:t xml:space="preserve"> "О противодействии коррупции" и </w:t>
      </w:r>
      <w:hyperlink r:id="rId7" w:history="1">
        <w:r>
          <w:rPr>
            <w:rStyle w:val="a4"/>
          </w:rPr>
          <w:t>от 3 декабря 2012 г. N 230-ФЗ</w:t>
        </w:r>
      </w:hyperlink>
      <w:r>
        <w:t xml:space="preserve"> "О контроле за соответствием расходов лиц, замещающих государственные должности, и иных лиц</w:t>
      </w:r>
      <w:r>
        <w:t xml:space="preserve"> их доходам" постановляю:</w:t>
      </w:r>
    </w:p>
    <w:p w:rsidR="00000000" w:rsidRDefault="00F00711">
      <w:bookmarkStart w:id="0" w:name="sub_10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00000" w:rsidRDefault="00F00711">
      <w:bookmarkStart w:id="1" w:name="sub_200"/>
      <w:bookmarkEnd w:id="0"/>
      <w:r>
        <w:t>2. Установить, что лица, претендующие на замещение должностей и замещ</w:t>
      </w:r>
      <w:r>
        <w:t>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</w:t>
      </w:r>
      <w:r>
        <w:t xml:space="preserve">ого характера своих супруги (супруга) и несовершеннолетних детей, представляют такие сведения по </w:t>
      </w:r>
      <w:hyperlink w:anchor="sub_1000" w:history="1">
        <w:r>
          <w:rPr>
            <w:rStyle w:val="a4"/>
          </w:rPr>
          <w:t>форме</w:t>
        </w:r>
      </w:hyperlink>
      <w:r>
        <w:t xml:space="preserve"> справки, утвержденной настоящим Указом.</w:t>
      </w:r>
    </w:p>
    <w:bookmarkEnd w:id="1"/>
    <w:p w:rsidR="00000000" w:rsidRDefault="00F0071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00711">
      <w:pPr>
        <w:pStyle w:val="a8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порядке представления </w:t>
      </w:r>
      <w:r>
        <w:t>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</w:p>
    <w:p w:rsidR="00000000" w:rsidRDefault="00F00711">
      <w:bookmarkStart w:id="2" w:name="sub_3"/>
      <w:r>
        <w:t xml:space="preserve">3. Внести в </w:t>
      </w:r>
      <w:hyperlink r:id="rId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</w:t>
      </w:r>
      <w:r>
        <w:t xml:space="preserve"> имуществе и обязательствах имущественного характера" (Собрание законодательства Российской Федерации, 2009, N 21, ст. 2543; 2010, N 3, ст. 274; 2012, N 12, ст. 1391; 2013, N 40, ст. 5044; N 49, ст. 6399) и в </w:t>
      </w:r>
      <w:hyperlink r:id="rId10" w:history="1">
        <w:r>
          <w:rPr>
            <w:rStyle w:val="a4"/>
          </w:rPr>
          <w:t>Положение</w:t>
        </w:r>
      </w:hyperlink>
      <w:r>
        <w:t xml:space="preserve"> о</w:t>
      </w:r>
      <w:r>
        <w:t xml:space="preserve">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</w:t>
      </w:r>
      <w:r>
        <w:t xml:space="preserve">енное этим </w:t>
      </w:r>
      <w:hyperlink r:id="rId11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000000" w:rsidRDefault="00F00711">
      <w:bookmarkStart w:id="3" w:name="sub_1634"/>
      <w:bookmarkEnd w:id="2"/>
      <w:r>
        <w:t xml:space="preserve">а) в </w:t>
      </w:r>
      <w:hyperlink r:id="rId12" w:history="1">
        <w:r>
          <w:rPr>
            <w:rStyle w:val="a4"/>
          </w:rPr>
          <w:t>Указе</w:t>
        </w:r>
      </w:hyperlink>
      <w:r>
        <w:t>:</w:t>
      </w:r>
    </w:p>
    <w:bookmarkStart w:id="4" w:name="sub_1704"/>
    <w:bookmarkEnd w:id="3"/>
    <w:p w:rsidR="00000000" w:rsidRDefault="00F00711">
      <w:r>
        <w:fldChar w:fldCharType="begin"/>
      </w:r>
      <w:r>
        <w:instrText>HYPERLINK "garantF1://95553.12"</w:instrText>
      </w:r>
      <w:r>
        <w:fldChar w:fldCharType="separate"/>
      </w:r>
      <w:r>
        <w:rPr>
          <w:rStyle w:val="a4"/>
        </w:rPr>
        <w:t>подпункты "б" - "и" пункта 1</w:t>
      </w:r>
      <w:r>
        <w:fldChar w:fldCharType="end"/>
      </w:r>
      <w:r>
        <w:t xml:space="preserve"> признать утратившими силу;</w:t>
      </w:r>
    </w:p>
    <w:bookmarkStart w:id="5" w:name="sub_1705"/>
    <w:bookmarkEnd w:id="4"/>
    <w:p w:rsidR="00000000" w:rsidRDefault="00F00711">
      <w:r>
        <w:fldChar w:fldCharType="begin"/>
      </w:r>
      <w:r>
        <w:instrText>HYP</w:instrText>
      </w:r>
      <w:r>
        <w:instrText>ERLINK "garantF1://95553.2"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F00711">
      <w:bookmarkStart w:id="6" w:name="sub_2"/>
      <w:bookmarkEnd w:id="5"/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</w:t>
      </w:r>
      <w:r>
        <w:t>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</w:t>
      </w:r>
      <w:r>
        <w:t>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bookmarkStart w:id="7" w:name="sub_1706"/>
    <w:bookmarkEnd w:id="6"/>
    <w:p w:rsidR="00000000" w:rsidRDefault="00F00711">
      <w:r>
        <w:fldChar w:fldCharType="begin"/>
      </w:r>
      <w:r>
        <w:instrText>HYPERLI</w:instrText>
      </w:r>
      <w:r>
        <w:instrText>NK "garantF1://95553.3"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признать утратившим силу;</w:t>
      </w:r>
    </w:p>
    <w:p w:rsidR="00000000" w:rsidRDefault="00F00711">
      <w:bookmarkStart w:id="8" w:name="sub_1633"/>
      <w:bookmarkEnd w:id="7"/>
      <w:r>
        <w:lastRenderedPageBreak/>
        <w:t xml:space="preserve">б) в </w:t>
      </w:r>
      <w:hyperlink r:id="rId13" w:history="1">
        <w:r>
          <w:rPr>
            <w:rStyle w:val="a4"/>
          </w:rPr>
          <w:t>Положении</w:t>
        </w:r>
      </w:hyperlink>
      <w:r>
        <w:t>:</w:t>
      </w:r>
    </w:p>
    <w:p w:rsidR="00000000" w:rsidRDefault="00F00711">
      <w:bookmarkStart w:id="9" w:name="sub_1707"/>
      <w:bookmarkEnd w:id="8"/>
      <w:r>
        <w:t xml:space="preserve">в </w:t>
      </w:r>
      <w:hyperlink r:id="rId14" w:history="1">
        <w:r>
          <w:rPr>
            <w:rStyle w:val="a4"/>
          </w:rPr>
          <w:t>пункте 3</w:t>
        </w:r>
      </w:hyperlink>
      <w:r>
        <w:t xml:space="preserve"> слова "по утвержденным формам справок" заменить словами "по утвер</w:t>
      </w:r>
      <w:r>
        <w:t>жденной Президентом Российской Федерации форме справки";</w:t>
      </w:r>
    </w:p>
    <w:p w:rsidR="00000000" w:rsidRDefault="00F00711">
      <w:bookmarkStart w:id="10" w:name="sub_1708"/>
      <w:bookmarkEnd w:id="9"/>
      <w:r>
        <w:t xml:space="preserve">в </w:t>
      </w:r>
      <w:hyperlink r:id="rId15" w:history="1">
        <w:r>
          <w:rPr>
            <w:rStyle w:val="a4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F00711">
      <w:bookmarkStart w:id="11" w:name="sub_1709"/>
      <w:bookmarkEnd w:id="10"/>
      <w:r>
        <w:t xml:space="preserve">в </w:t>
      </w:r>
      <w:hyperlink r:id="rId16" w:history="1">
        <w:r>
          <w:rPr>
            <w:rStyle w:val="a4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F00711">
      <w:bookmarkStart w:id="12" w:name="sub_1621"/>
      <w:bookmarkEnd w:id="11"/>
      <w:r>
        <w:t xml:space="preserve">4. Внести в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>
        <w:t xml:space="preserve">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6399) и в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предс</w:t>
      </w:r>
      <w:r>
        <w:t xml:space="preserve">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19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000000" w:rsidRDefault="00F00711">
      <w:bookmarkStart w:id="13" w:name="sub_1631"/>
      <w:bookmarkEnd w:id="12"/>
      <w:r>
        <w:t xml:space="preserve">а) в </w:t>
      </w:r>
      <w:hyperlink r:id="rId20" w:history="1">
        <w:r>
          <w:rPr>
            <w:rStyle w:val="a4"/>
          </w:rPr>
          <w:t>Указе</w:t>
        </w:r>
      </w:hyperlink>
      <w:r>
        <w:t>:</w:t>
      </w:r>
    </w:p>
    <w:bookmarkStart w:id="14" w:name="sub_1710"/>
    <w:bookmarkEnd w:id="13"/>
    <w:p w:rsidR="00000000" w:rsidRDefault="00F00711">
      <w:r>
        <w:fldChar w:fldCharType="begin"/>
      </w:r>
      <w:r>
        <w:instrText>HYPERLINK "garantF1://95554.12"</w:instrText>
      </w:r>
      <w:r>
        <w:fldChar w:fldCharType="separate"/>
      </w:r>
      <w:r>
        <w:rPr>
          <w:rStyle w:val="a4"/>
        </w:rPr>
        <w:t>подпункты "б" - "д" пункта 1</w:t>
      </w:r>
      <w:r>
        <w:fldChar w:fldCharType="end"/>
      </w:r>
      <w:r>
        <w:t xml:space="preserve"> признать утратившими силу;</w:t>
      </w:r>
    </w:p>
    <w:bookmarkStart w:id="15" w:name="sub_1711"/>
    <w:bookmarkEnd w:id="14"/>
    <w:p w:rsidR="00000000" w:rsidRDefault="00F00711">
      <w:r>
        <w:fldChar w:fldCharType="begin"/>
      </w:r>
      <w:r>
        <w:instrText>HYPERLINK "garantF1://95554.2"</w:instrText>
      </w:r>
      <w:r>
        <w:fldChar w:fldCharType="separate"/>
      </w:r>
      <w:r>
        <w:rPr>
          <w:rStyle w:val="a4"/>
        </w:rPr>
        <w:t xml:space="preserve">пункт </w:t>
      </w:r>
      <w:r>
        <w:rPr>
          <w:rStyle w:val="a4"/>
        </w:rPr>
        <w:t>2</w:t>
      </w:r>
      <w:r>
        <w:fldChar w:fldCharType="end"/>
      </w:r>
      <w:r>
        <w:t xml:space="preserve"> изложить в следующей редакции:</w:t>
      </w:r>
    </w:p>
    <w:p w:rsidR="00000000" w:rsidRDefault="00F00711">
      <w:bookmarkStart w:id="16" w:name="sub_20"/>
      <w:bookmarkEnd w:id="15"/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</w:t>
      </w:r>
      <w:r>
        <w:t>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</w:t>
      </w:r>
      <w:r>
        <w:t>нодательства Российской Федерации о государственной тайне.";</w:t>
      </w:r>
    </w:p>
    <w:p w:rsidR="00000000" w:rsidRDefault="00F00711">
      <w:bookmarkStart w:id="17" w:name="sub_1632"/>
      <w:bookmarkEnd w:id="16"/>
      <w:r>
        <w:t xml:space="preserve">б) в </w:t>
      </w:r>
      <w:hyperlink r:id="rId21" w:history="1">
        <w:r>
          <w:rPr>
            <w:rStyle w:val="a4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</w:t>
      </w:r>
      <w:r>
        <w:t>орме справки".</w:t>
      </w:r>
    </w:p>
    <w:p w:rsidR="00000000" w:rsidRDefault="00F00711">
      <w:bookmarkStart w:id="18" w:name="sub_5"/>
      <w:bookmarkEnd w:id="17"/>
      <w:r>
        <w:t xml:space="preserve">5. Внести в </w:t>
      </w:r>
      <w:hyperlink r:id="rId2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</w:t>
      </w:r>
      <w:r>
        <w:t>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</w:t>
      </w:r>
      <w:r>
        <w:t xml:space="preserve">. 2545; 2013, N 40, ст. 5044) изменение, изложив </w:t>
      </w:r>
      <w:hyperlink r:id="rId23" w:history="1">
        <w:r>
          <w:rPr>
            <w:rStyle w:val="a4"/>
          </w:rPr>
          <w:t>абзац первый пункта 1</w:t>
        </w:r>
      </w:hyperlink>
      <w:r>
        <w:t xml:space="preserve"> в следующей редакции:</w:t>
      </w:r>
    </w:p>
    <w:p w:rsidR="00000000" w:rsidRDefault="00F00711">
      <w:bookmarkStart w:id="19" w:name="sub_1"/>
      <w:bookmarkEnd w:id="18"/>
      <w:r>
        <w:t>"1. Установить, что впредь до издания соответствующих нормативных правовых актов Российской Федерации сведения о своих д</w:t>
      </w:r>
      <w:r>
        <w:t>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</w:t>
      </w:r>
      <w:r>
        <w:t>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</w:t>
      </w:r>
      <w:r>
        <w:t>а", и по утвержденной Президентом Российской Федерации форме справки представляют:".</w:t>
      </w:r>
    </w:p>
    <w:p w:rsidR="00000000" w:rsidRDefault="00F00711">
      <w:bookmarkStart w:id="20" w:name="sub_1623"/>
      <w:bookmarkEnd w:id="19"/>
      <w:r>
        <w:t xml:space="preserve">6. Внести в </w:t>
      </w:r>
      <w:hyperlink r:id="rId2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309 "О мерах по реализации отдельных положений Феде</w:t>
      </w:r>
      <w:r>
        <w:t xml:space="preserve">рального закона "О противодействии коррупции" (Собрание законодательства Российской Федерации, 2013, N 14, ст. 1670; </w:t>
      </w:r>
      <w:r>
        <w:lastRenderedPageBreak/>
        <w:t>N 23, ст. 2892; N 28, ст. 3813; N 49, ст. 6399) следующие изменения:</w:t>
      </w:r>
    </w:p>
    <w:p w:rsidR="00000000" w:rsidRDefault="00F00711">
      <w:bookmarkStart w:id="21" w:name="sub_1630"/>
      <w:bookmarkEnd w:id="20"/>
      <w:r>
        <w:t xml:space="preserve">а) </w:t>
      </w:r>
      <w:hyperlink r:id="rId25" w:history="1">
        <w:r>
          <w:rPr>
            <w:rStyle w:val="a4"/>
          </w:rPr>
          <w:t>абзац первый пункт</w:t>
        </w:r>
        <w:r>
          <w:rPr>
            <w:rStyle w:val="a4"/>
          </w:rPr>
          <w:t>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00000" w:rsidRDefault="00F00711">
      <w:bookmarkStart w:id="22" w:name="sub_1629"/>
      <w:bookmarkEnd w:id="21"/>
      <w:r>
        <w:t xml:space="preserve">б) в </w:t>
      </w:r>
      <w:hyperlink r:id="rId26" w:history="1">
        <w:r>
          <w:rPr>
            <w:rStyle w:val="a4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F00711">
      <w:bookmarkStart w:id="23" w:name="sub_1628"/>
      <w:bookmarkEnd w:id="22"/>
      <w:r>
        <w:t xml:space="preserve">в) в </w:t>
      </w:r>
      <w:hyperlink r:id="rId27" w:history="1">
        <w:r>
          <w:rPr>
            <w:rStyle w:val="a4"/>
          </w:rPr>
          <w:t>пункте 3</w:t>
        </w:r>
      </w:hyperlink>
      <w:r>
        <w:t xml:space="preserve"> слова "в порядке, сроки и по формам" заменить слова</w:t>
      </w:r>
      <w:r>
        <w:t>ми "по утвержденной Президентом Российской Федерации форме справки в порядке и сроки";</w:t>
      </w:r>
    </w:p>
    <w:p w:rsidR="00000000" w:rsidRDefault="00F00711">
      <w:bookmarkStart w:id="24" w:name="sub_1627"/>
      <w:bookmarkEnd w:id="23"/>
      <w:r>
        <w:t xml:space="preserve">г) в </w:t>
      </w:r>
      <w:hyperlink r:id="rId28" w:history="1">
        <w:r>
          <w:rPr>
            <w:rStyle w:val="a4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</w:t>
      </w:r>
      <w:r>
        <w:t>ской Федерации форме справки в сроки, предусмотренные";</w:t>
      </w:r>
    </w:p>
    <w:p w:rsidR="00000000" w:rsidRDefault="00F00711">
      <w:bookmarkStart w:id="25" w:name="sub_1626"/>
      <w:bookmarkEnd w:id="24"/>
      <w:r>
        <w:t xml:space="preserve">д) в </w:t>
      </w:r>
      <w:hyperlink r:id="rId29" w:history="1">
        <w:r>
          <w:rPr>
            <w:rStyle w:val="a4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</w:t>
      </w:r>
      <w:r>
        <w:t>сроки, предусмотренные";</w:t>
      </w:r>
    </w:p>
    <w:p w:rsidR="00000000" w:rsidRDefault="00F00711">
      <w:bookmarkStart w:id="26" w:name="sub_1625"/>
      <w:bookmarkEnd w:id="25"/>
      <w:r>
        <w:t xml:space="preserve">е) в </w:t>
      </w:r>
      <w:hyperlink r:id="rId30" w:history="1">
        <w:r>
          <w:rPr>
            <w:rStyle w:val="a4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F00711">
      <w:bookmarkStart w:id="27" w:name="sub_1624"/>
      <w:bookmarkEnd w:id="26"/>
      <w:r>
        <w:t xml:space="preserve">ж) </w:t>
      </w:r>
      <w:hyperlink r:id="rId31" w:history="1">
        <w:r>
          <w:rPr>
            <w:rStyle w:val="a4"/>
          </w:rPr>
          <w:t>пункт 8</w:t>
        </w:r>
      </w:hyperlink>
      <w:r>
        <w:t xml:space="preserve"> изложить в следующей редакции:</w:t>
      </w:r>
    </w:p>
    <w:p w:rsidR="00000000" w:rsidRDefault="00F00711">
      <w:bookmarkStart w:id="28" w:name="sub_8"/>
      <w:bookmarkEnd w:id="27"/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</w:t>
      </w:r>
      <w:r>
        <w:t>имущественного характера, форма которой утверждена Президентом Российской Федерации.".</w:t>
      </w:r>
    </w:p>
    <w:p w:rsidR="00000000" w:rsidRDefault="00F00711">
      <w:bookmarkStart w:id="29" w:name="sub_7"/>
      <w:bookmarkEnd w:id="28"/>
      <w:r>
        <w:t xml:space="preserve">7. Внести в </w:t>
      </w:r>
      <w:hyperlink r:id="rId3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310 "О мерах по реализации отдельных положений Федер</w:t>
      </w:r>
      <w:r>
        <w:t>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</w:p>
    <w:p w:rsidR="00000000" w:rsidRDefault="00F00711">
      <w:bookmarkStart w:id="30" w:name="sub_71"/>
      <w:bookmarkEnd w:id="29"/>
      <w:r>
        <w:t>а)</w:t>
      </w:r>
      <w:r>
        <w:t xml:space="preserve"> </w:t>
      </w:r>
      <w:hyperlink r:id="rId33" w:history="1">
        <w:r>
          <w:rPr>
            <w:rStyle w:val="a4"/>
          </w:rPr>
          <w:t>пункт 9</w:t>
        </w:r>
      </w:hyperlink>
      <w:r>
        <w:t xml:space="preserve"> признать утратившим силу;</w:t>
      </w:r>
    </w:p>
    <w:p w:rsidR="00000000" w:rsidRDefault="00F00711">
      <w:bookmarkStart w:id="31" w:name="sub_72"/>
      <w:bookmarkEnd w:id="30"/>
      <w:r>
        <w:t xml:space="preserve">б) дополнить </w:t>
      </w:r>
      <w:hyperlink r:id="rId34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F00711">
      <w:bookmarkStart w:id="32" w:name="sub_91"/>
      <w:bookmarkEnd w:id="31"/>
      <w:r>
        <w:t>"9.1. Установить, что сведения, предусмотренные статьей 3 Федерального закон</w:t>
      </w:r>
      <w:r>
        <w:t>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</w:t>
      </w:r>
      <w:r>
        <w:t>езидентом Российской Федерации.".</w:t>
      </w:r>
    </w:p>
    <w:p w:rsidR="00000000" w:rsidRDefault="00F00711">
      <w:bookmarkStart w:id="33" w:name="sub_80"/>
      <w:bookmarkEnd w:id="32"/>
      <w:r>
        <w:t>8. Настоящий Указ вступает в силу с 1 января 2015 г.</w:t>
      </w:r>
    </w:p>
    <w:bookmarkEnd w:id="33"/>
    <w:p w:rsidR="00000000" w:rsidRDefault="00F0071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71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711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F00711"/>
    <w:p w:rsidR="00000000" w:rsidRDefault="00F00711">
      <w:pPr>
        <w:ind w:firstLine="0"/>
      </w:pPr>
      <w:r>
        <w:t>Москва, Кремль</w:t>
      </w:r>
    </w:p>
    <w:p w:rsidR="00000000" w:rsidRDefault="00F00711">
      <w:pPr>
        <w:ind w:firstLine="0"/>
      </w:pPr>
      <w:r>
        <w:t>23 июня 2014 года</w:t>
      </w:r>
    </w:p>
    <w:p w:rsidR="00000000" w:rsidRDefault="00F00711">
      <w:pPr>
        <w:ind w:firstLine="0"/>
      </w:pPr>
      <w:r>
        <w:t>N 460</w:t>
      </w:r>
    </w:p>
    <w:p w:rsidR="00000000" w:rsidRDefault="00F00711"/>
    <w:p w:rsidR="00000000" w:rsidRDefault="00F00711">
      <w:pPr>
        <w:pStyle w:val="a8"/>
        <w:rPr>
          <w:color w:val="000000"/>
          <w:sz w:val="16"/>
          <w:szCs w:val="16"/>
        </w:rPr>
      </w:pPr>
      <w:bookmarkStart w:id="3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F00711">
      <w:pPr>
        <w:pStyle w:val="a9"/>
      </w:pPr>
      <w:r>
        <w:t xml:space="preserve">Справка изменена с 9 октября 2017 г. - </w:t>
      </w:r>
      <w:hyperlink r:id="rId35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F00711">
      <w:pPr>
        <w:pStyle w:val="a9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F0071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00711">
      <w:pPr>
        <w:pStyle w:val="a8"/>
      </w:pPr>
      <w:r>
        <w:t xml:space="preserve">О заполнении формы справки в 2018 г. (за отчетный 2017 г.) см. </w:t>
      </w:r>
      <w:hyperlink r:id="rId37" w:history="1">
        <w:r>
          <w:rPr>
            <w:rStyle w:val="a4"/>
          </w:rPr>
          <w:t>Методические рекомендации</w:t>
        </w:r>
      </w:hyperlink>
      <w:r>
        <w:t>, направленные Минтрудом России</w:t>
      </w:r>
    </w:p>
    <w:p w:rsidR="00000000" w:rsidRDefault="00F00711">
      <w:pPr>
        <w:pStyle w:val="a8"/>
      </w:pPr>
      <w:r>
        <w:t xml:space="preserve">См. данную форму в редакторах MS-Word и MS-Excel и </w:t>
      </w:r>
      <w:hyperlink r:id="rId38" w:history="1">
        <w:r>
          <w:rPr>
            <w:rStyle w:val="a4"/>
          </w:rPr>
          <w:t>образец</w:t>
        </w:r>
      </w:hyperlink>
      <w:r>
        <w:t xml:space="preserve"> ее заполнения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УТВЕРЖДЕНА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от 23 июня 2014 г. N 460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                                 (с изменениями от 19 сентября,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9 октября 2017 г.)</w:t>
      </w:r>
    </w:p>
    <w:p w:rsidR="00000000" w:rsidRDefault="00F00711"/>
    <w:p w:rsidR="00000000" w:rsidRDefault="00F00711">
      <w:pPr>
        <w:pStyle w:val="ab"/>
        <w:rPr>
          <w:sz w:val="22"/>
          <w:szCs w:val="22"/>
        </w:rPr>
      </w:pPr>
      <w:bookmarkStart w:id="35" w:name="sub_1001"/>
      <w:r>
        <w:rPr>
          <w:sz w:val="22"/>
          <w:szCs w:val="22"/>
        </w:rPr>
        <w:t xml:space="preserve">     В___________________________________________________________________</w:t>
      </w:r>
    </w:p>
    <w:bookmarkEnd w:id="35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наим</w:t>
      </w:r>
      <w:r>
        <w:rPr>
          <w:sz w:val="22"/>
          <w:szCs w:val="22"/>
        </w:rPr>
        <w:t>енование кадрового подразделения федерального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органа,иного органа или организации)</w:t>
      </w:r>
    </w:p>
    <w:p w:rsidR="00000000" w:rsidRDefault="00F00711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  <w:hyperlink w:anchor="sub_1635" w:history="1">
        <w:r>
          <w:rPr>
            <w:rStyle w:val="a4"/>
            <w:sz w:val="22"/>
            <w:szCs w:val="22"/>
          </w:rPr>
          <w:t>*(1)</w:t>
        </w:r>
      </w:hyperlink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доходах, расходах, об имуществе и обязательствах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имущественного характера</w:t>
      </w:r>
      <w:hyperlink w:anchor="sub_1636" w:history="1">
        <w:r>
          <w:rPr>
            <w:rStyle w:val="a4"/>
            <w:sz w:val="22"/>
            <w:szCs w:val="22"/>
          </w:rPr>
          <w:t>*(2)</w:t>
        </w:r>
      </w:hyperlink>
    </w:p>
    <w:p w:rsidR="00000000" w:rsidRDefault="00F00711"/>
    <w:p w:rsidR="00000000" w:rsidRDefault="00F00711">
      <w:pPr>
        <w:pStyle w:val="ab"/>
        <w:rPr>
          <w:sz w:val="22"/>
          <w:szCs w:val="22"/>
        </w:rPr>
      </w:pPr>
      <w:bookmarkStart w:id="36" w:name="sub_1002"/>
      <w:r>
        <w:rPr>
          <w:sz w:val="22"/>
          <w:szCs w:val="22"/>
        </w:rPr>
        <w:t>Я,_______________________________________________________________________</w:t>
      </w:r>
    </w:p>
    <w:bookmarkEnd w:id="36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(фамилия, имя</w:t>
      </w:r>
      <w:r>
        <w:rPr>
          <w:sz w:val="22"/>
          <w:szCs w:val="22"/>
        </w:rPr>
        <w:t>, отчество, дата рождения, серия и номер паспорта,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000000" w:rsidRDefault="00F00711">
      <w:pPr>
        <w:pStyle w:val="ab"/>
        <w:rPr>
          <w:sz w:val="22"/>
          <w:szCs w:val="22"/>
        </w:rPr>
      </w:pPr>
      <w:bookmarkStart w:id="37" w:name="sub_1003"/>
      <w:r>
        <w:rPr>
          <w:sz w:val="22"/>
          <w:szCs w:val="22"/>
        </w:rPr>
        <w:t>_________________________________________________________________________</w:t>
      </w:r>
    </w:p>
    <w:bookmarkEnd w:id="37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</w:t>
      </w:r>
      <w:r>
        <w:rPr>
          <w:sz w:val="22"/>
          <w:szCs w:val="22"/>
        </w:rPr>
        <w:t>мещение которой претендует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000000" w:rsidRDefault="00F00711"/>
    <w:p w:rsidR="00000000" w:rsidRDefault="00F00711">
      <w:pPr>
        <w:pStyle w:val="ab"/>
        <w:rPr>
          <w:sz w:val="22"/>
          <w:szCs w:val="22"/>
        </w:rPr>
      </w:pPr>
      <w:bookmarkStart w:id="38" w:name="sub_1031"/>
      <w:r>
        <w:rPr>
          <w:sz w:val="22"/>
          <w:szCs w:val="22"/>
        </w:rPr>
        <w:t>зарегистрированный по адресу: __________________________________________,</w:t>
      </w:r>
    </w:p>
    <w:bookmarkEnd w:id="38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000000" w:rsidRDefault="00F00711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сообщаю   сведения  о  д</w:t>
      </w:r>
      <w:r>
        <w:rPr>
          <w:sz w:val="22"/>
          <w:szCs w:val="22"/>
        </w:rPr>
        <w:t>оходах,  расходах   своих,   супруги   (супруга),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(нужное подчеркнуть)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отчество, дата рождения, серия и номер паспорта или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свидетельс</w:t>
      </w:r>
      <w:r>
        <w:rPr>
          <w:sz w:val="22"/>
          <w:szCs w:val="22"/>
        </w:rPr>
        <w:t>тва о рождении (для несовершеннолетнего ребенка, не имеющего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паспорта), дата выдачи и орган, выдавший документ)</w:t>
      </w:r>
    </w:p>
    <w:p w:rsidR="00000000" w:rsidRDefault="00F00711">
      <w:pPr>
        <w:pStyle w:val="ab"/>
        <w:rPr>
          <w:sz w:val="22"/>
          <w:szCs w:val="22"/>
        </w:rPr>
      </w:pPr>
      <w:bookmarkStart w:id="39" w:name="sub_1004"/>
      <w:r>
        <w:rPr>
          <w:sz w:val="22"/>
          <w:szCs w:val="22"/>
        </w:rPr>
        <w:t>_________________________________________________________________________</w:t>
      </w:r>
    </w:p>
    <w:bookmarkEnd w:id="39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(адрес места регистрации, основное место ра</w:t>
      </w:r>
      <w:r>
        <w:rPr>
          <w:sz w:val="22"/>
          <w:szCs w:val="22"/>
        </w:rPr>
        <w:t>боты (службы), занимаемая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F00711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0711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за   отчетный  период  с  1  января 20__  г. по 31 декабря 20__  г. об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имуществе, принадлежащем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000000" w:rsidRDefault="00F00711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праве собственности,  о вкладах   в   банках,   ценных   бумагах,   об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обязательствах имущественного характера по состоянию на"__"_________20 г.</w:t>
      </w:r>
    </w:p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40" w:name="sub_1635"/>
      <w:r>
        <w:lastRenderedPageBreak/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00000" w:rsidRDefault="00F00711">
      <w:bookmarkStart w:id="41" w:name="sub_1636"/>
      <w:bookmarkEnd w:id="40"/>
      <w:r>
        <w:t>*(2) Сведения представляются лицом, замещающим должност</w:t>
      </w:r>
      <w:r>
        <w:t>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41"/>
    <w:p w:rsidR="00000000" w:rsidRDefault="00F00711"/>
    <w:p w:rsidR="00000000" w:rsidRDefault="00F00711">
      <w:pPr>
        <w:pStyle w:val="1"/>
      </w:pPr>
      <w:bookmarkStart w:id="42" w:name="sub_1100"/>
      <w:r>
        <w:t>Разде</w:t>
      </w:r>
      <w:r>
        <w:t>л 1. Сведения о доходах</w:t>
      </w:r>
      <w:hyperlink w:anchor="sub_1637" w:history="1">
        <w:r>
          <w:rPr>
            <w:rStyle w:val="a4"/>
            <w:b w:val="0"/>
            <w:bCs w:val="0"/>
          </w:rPr>
          <w:t>*(1)</w:t>
        </w:r>
      </w:hyperlink>
    </w:p>
    <w:bookmarkEnd w:id="42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N</w:t>
            </w:r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43" w:name="sub_11001"/>
            <w:r>
              <w:t>Величина дохода</w:t>
            </w:r>
            <w:hyperlink w:anchor="sub_1663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44" w:name="sub_1664"/>
            <w:r>
              <w:t>1</w:t>
            </w:r>
            <w:bookmarkEnd w:id="4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45" w:name="sub_1665"/>
            <w:r>
              <w:t>2</w:t>
            </w:r>
            <w:bookmarkEnd w:id="4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46" w:name="sub_1666"/>
            <w:r>
              <w:t>3</w:t>
            </w:r>
            <w:bookmarkEnd w:id="4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47" w:name="sub_1667"/>
            <w:r>
              <w:t>4</w:t>
            </w:r>
            <w:bookmarkEnd w:id="4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48" w:name="sub_1668"/>
            <w:r>
              <w:t>5</w:t>
            </w:r>
            <w:bookmarkEnd w:id="4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49" w:name="sub_1669"/>
            <w:r>
              <w:t>6</w:t>
            </w:r>
            <w:bookmarkEnd w:id="4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Иные доходы (указать вид дохода):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  <w:p w:rsidR="00000000" w:rsidRDefault="00F00711">
            <w:pPr>
              <w:pStyle w:val="aa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50" w:name="sub_1670"/>
            <w:r>
              <w:t>7</w:t>
            </w:r>
            <w:bookmarkEnd w:id="5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51" w:name="sub_1637"/>
      <w:r>
        <w:t>*(1) Указываются доходы (включая пенсии, пособия, иные выплаты) за отчетный период.</w:t>
      </w:r>
    </w:p>
    <w:p w:rsidR="00000000" w:rsidRDefault="00F00711">
      <w:bookmarkStart w:id="52" w:name="sub_1663"/>
      <w:bookmarkEnd w:id="51"/>
      <w:r>
        <w:t xml:space="preserve">*(2) Доход, полученный в иностранной валюте, указывается в рублях по </w:t>
      </w:r>
      <w:hyperlink r:id="rId39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</w:t>
      </w:r>
    </w:p>
    <w:bookmarkEnd w:id="52"/>
    <w:p w:rsidR="00000000" w:rsidRDefault="00F00711"/>
    <w:p w:rsidR="00000000" w:rsidRDefault="00F00711">
      <w:pPr>
        <w:pStyle w:val="1"/>
      </w:pPr>
      <w:bookmarkStart w:id="53" w:name="sub_1200"/>
      <w:r>
        <w:t>Раздел 2. Сведения о расходах</w:t>
      </w:r>
      <w:hyperlink w:anchor="sub_1638" w:history="1">
        <w:r>
          <w:rPr>
            <w:rStyle w:val="a4"/>
            <w:b w:val="0"/>
            <w:bCs w:val="0"/>
          </w:rPr>
          <w:t>*(1)</w:t>
        </w:r>
      </w:hyperlink>
    </w:p>
    <w:bookmarkEnd w:id="53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54" w:name="sub_12001"/>
            <w:r>
              <w:t>N</w:t>
            </w:r>
            <w:bookmarkEnd w:id="54"/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55" w:name="sub_1671"/>
            <w:r>
              <w:t>1</w:t>
            </w:r>
            <w:bookmarkEnd w:id="5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Земельные участки: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  <w:p w:rsidR="00000000" w:rsidRDefault="00F00711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56" w:name="sub_1672"/>
            <w:r>
              <w:t>2</w:t>
            </w:r>
            <w:bookmarkEnd w:id="5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Иное</w:t>
            </w:r>
          </w:p>
          <w:p w:rsidR="00000000" w:rsidRDefault="00F00711">
            <w:pPr>
              <w:pStyle w:val="aa"/>
            </w:pPr>
            <w:r>
              <w:t>недвижимое</w:t>
            </w:r>
          </w:p>
          <w:p w:rsidR="00000000" w:rsidRDefault="00F00711">
            <w:pPr>
              <w:pStyle w:val="aa"/>
            </w:pPr>
            <w:r>
              <w:t>имущество: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lastRenderedPageBreak/>
              <w:t>2)</w:t>
            </w:r>
          </w:p>
          <w:p w:rsidR="00000000" w:rsidRDefault="00F00711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57" w:name="sub_1673"/>
            <w:r>
              <w:lastRenderedPageBreak/>
              <w:t>3</w:t>
            </w:r>
            <w:bookmarkEnd w:id="5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Транспортные средства: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  <w:p w:rsidR="00000000" w:rsidRDefault="00F00711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58" w:name="sub_1674"/>
            <w:r>
              <w:t>4</w:t>
            </w:r>
            <w:bookmarkEnd w:id="5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Ценные бумаги: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  <w:p w:rsidR="00000000" w:rsidRDefault="00F00711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59" w:name="sub_1638"/>
      <w:r>
        <w:t xml:space="preserve">*(1) Сведения о расходах представляются в случаях, установленных </w:t>
      </w:r>
      <w:hyperlink r:id="rId40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230-ФЗ "О контроле за соответствием расходов лиц, замещающих гос</w:t>
      </w:r>
      <w:r>
        <w:t>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00000" w:rsidRDefault="00F00711">
      <w:bookmarkStart w:id="60" w:name="sub_1662"/>
      <w:bookmarkEnd w:id="59"/>
      <w:r>
        <w:t>*(2) Указываются наименование и реквизиты документа, являющегося законным основанием для</w:t>
      </w:r>
      <w:r>
        <w:t xml:space="preserve"> возникновения права собственности. Копия документа прилагается к настоящей справке.</w:t>
      </w:r>
    </w:p>
    <w:bookmarkEnd w:id="60"/>
    <w:p w:rsidR="00000000" w:rsidRDefault="00F00711"/>
    <w:p w:rsidR="00000000" w:rsidRDefault="00F00711">
      <w:pPr>
        <w:pStyle w:val="1"/>
      </w:pPr>
      <w:bookmarkStart w:id="61" w:name="sub_1300"/>
      <w:r>
        <w:t>Раздел 3. Сведения об имуществе</w:t>
      </w:r>
    </w:p>
    <w:bookmarkEnd w:id="61"/>
    <w:p w:rsidR="00000000" w:rsidRDefault="00F00711"/>
    <w:p w:rsidR="00000000" w:rsidRDefault="00F00711">
      <w:pPr>
        <w:pStyle w:val="1"/>
      </w:pPr>
      <w:bookmarkStart w:id="62" w:name="sub_1310"/>
      <w:r>
        <w:t>3.1. Недвижимое имущество</w:t>
      </w:r>
    </w:p>
    <w:bookmarkEnd w:id="62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63" w:name="sub_13101"/>
            <w:r>
              <w:t>N</w:t>
            </w:r>
            <w:bookmarkEnd w:id="63"/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64" w:name="sub_1675"/>
            <w:r>
              <w:t>1</w:t>
            </w:r>
            <w:bookmarkEnd w:id="64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*(3)</w:t>
              </w:r>
            </w:hyperlink>
            <w:r>
              <w:t>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65" w:name="sub_1676"/>
            <w:r>
              <w:t>2</w:t>
            </w:r>
            <w:bookmarkEnd w:id="6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Жилые дома, дачи: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66" w:name="sub_1677"/>
            <w:r>
              <w:t>3</w:t>
            </w:r>
            <w:bookmarkEnd w:id="6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Квартиры: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67" w:name="sub_1678"/>
            <w:r>
              <w:t>4</w:t>
            </w:r>
            <w:bookmarkEnd w:id="6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Гаражи: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68" w:name="sub_1679"/>
            <w:r>
              <w:t>5</w:t>
            </w:r>
            <w:bookmarkEnd w:id="6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Иное недвижимое имущество:</w:t>
            </w:r>
          </w:p>
          <w:p w:rsidR="00000000" w:rsidRDefault="00F00711">
            <w:pPr>
              <w:pStyle w:val="aa"/>
            </w:pPr>
            <w:r>
              <w:lastRenderedPageBreak/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69" w:name="sub_1659"/>
      <w: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</w:t>
      </w:r>
      <w:r>
        <w:t>ществе которого представляются.</w:t>
      </w:r>
    </w:p>
    <w:p w:rsidR="00000000" w:rsidRDefault="00F00711">
      <w:bookmarkStart w:id="70" w:name="sub_1660"/>
      <w:bookmarkEnd w:id="69"/>
      <w: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Style w:val="a4"/>
          </w:rPr>
          <w:t>частью 1 статьи</w:t>
        </w:r>
        <w:r>
          <w:rPr>
            <w:rStyle w:val="a4"/>
          </w:rPr>
          <w:t xml:space="preserve">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t xml:space="preserve">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00000" w:rsidRDefault="00F00711">
      <w:bookmarkStart w:id="71" w:name="sub_1661"/>
      <w:bookmarkEnd w:id="70"/>
      <w:r>
        <w:t>*(3) Указывается вид земельного участка (пая, доли): под индивидуальное жилищное строительство, дачный, садовы</w:t>
      </w:r>
      <w:r>
        <w:t>й, приусадебный, огородный и другие.</w:t>
      </w:r>
    </w:p>
    <w:bookmarkEnd w:id="71"/>
    <w:p w:rsidR="00000000" w:rsidRDefault="00F00711"/>
    <w:p w:rsidR="00000000" w:rsidRDefault="00F00711">
      <w:pPr>
        <w:pStyle w:val="1"/>
      </w:pPr>
      <w:bookmarkStart w:id="72" w:name="sub_1320"/>
      <w:r>
        <w:t>3.2. Транспортные средства</w:t>
      </w:r>
    </w:p>
    <w:bookmarkEnd w:id="72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73" w:name="sub_13201"/>
            <w:r>
              <w:t>N</w:t>
            </w:r>
            <w:bookmarkEnd w:id="73"/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74" w:name="sub_1680"/>
            <w:r>
              <w:t>1</w:t>
            </w:r>
            <w:bookmarkEnd w:id="7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Автомобили легковые: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75" w:name="sub_1681"/>
            <w:r>
              <w:t>2</w:t>
            </w:r>
            <w:bookmarkEnd w:id="7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Автомобили грузовые: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76" w:name="sub_1682"/>
            <w:r>
              <w:t>3</w:t>
            </w:r>
            <w:bookmarkEnd w:id="7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Мототранспортные средства: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77" w:name="sub_1683"/>
            <w:r>
              <w:t>4</w:t>
            </w:r>
            <w:bookmarkEnd w:id="7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Сельскохозяйственная техника: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78" w:name="sub_1684"/>
            <w:r>
              <w:t>5</w:t>
            </w:r>
            <w:bookmarkEnd w:id="7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Водный транспорт: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79" w:name="sub_1685"/>
            <w:r>
              <w:t>6</w:t>
            </w:r>
            <w:bookmarkEnd w:id="7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Воздушный транспорт: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80" w:name="sub_1686"/>
            <w:r>
              <w:t>7</w:t>
            </w:r>
            <w:bookmarkEnd w:id="8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  <w:r>
              <w:t>Иные транспортные средства:</w:t>
            </w:r>
          </w:p>
          <w:p w:rsidR="00000000" w:rsidRDefault="00F00711">
            <w:pPr>
              <w:pStyle w:val="aa"/>
            </w:pPr>
            <w:r>
              <w:t>1)</w:t>
            </w:r>
          </w:p>
          <w:p w:rsidR="00000000" w:rsidRDefault="00F00711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81" w:name="sub_1658"/>
      <w: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</w:t>
      </w:r>
      <w:r>
        <w:t>торого представляются.</w:t>
      </w:r>
    </w:p>
    <w:bookmarkEnd w:id="81"/>
    <w:p w:rsidR="00000000" w:rsidRDefault="00F00711"/>
    <w:p w:rsidR="00000000" w:rsidRDefault="00F00711">
      <w:pPr>
        <w:pStyle w:val="1"/>
      </w:pPr>
      <w:bookmarkStart w:id="82" w:name="sub_1400"/>
      <w:r>
        <w:t>Раздел 4. Сведения о счетах в банках и иных кредитных организациях</w:t>
      </w:r>
    </w:p>
    <w:bookmarkEnd w:id="82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83" w:name="sub_14001"/>
            <w:r>
              <w:t>N</w:t>
            </w:r>
            <w:bookmarkEnd w:id="83"/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*(3)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84" w:name="sub_1687"/>
            <w:r>
              <w:t>1</w:t>
            </w:r>
            <w:bookmarkEnd w:id="8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85" w:name="sub_1688"/>
            <w:r>
              <w:t>2</w:t>
            </w:r>
            <w:bookmarkEnd w:id="8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86" w:name="sub_1689"/>
            <w:r>
              <w:t>3</w:t>
            </w:r>
            <w:bookmarkEnd w:id="8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87" w:name="sub_1655"/>
      <w:r>
        <w:t>*(1) Указываются вид счета (депозитный, текущий, расчетный, ссудный и другие) и валюта счета.</w:t>
      </w:r>
    </w:p>
    <w:p w:rsidR="00000000" w:rsidRDefault="00F00711">
      <w:bookmarkStart w:id="88" w:name="sub_1656"/>
      <w:bookmarkEnd w:id="87"/>
      <w: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42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F00711">
      <w:bookmarkStart w:id="89" w:name="sub_1657"/>
      <w:bookmarkEnd w:id="88"/>
      <w:r>
        <w:t>*(3) Указывается общая сумма денежных пост</w:t>
      </w:r>
      <w:r>
        <w:t>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</w:t>
      </w:r>
      <w:r>
        <w:t xml:space="preserve"> за отчетный период. Для счетов в иностранной валюте сумма указывается в рублях по курсу Банка России на отчетную дату.</w:t>
      </w:r>
    </w:p>
    <w:bookmarkEnd w:id="89"/>
    <w:p w:rsidR="00000000" w:rsidRDefault="00F00711"/>
    <w:p w:rsidR="00000000" w:rsidRDefault="00F00711">
      <w:pPr>
        <w:pStyle w:val="1"/>
      </w:pPr>
      <w:bookmarkStart w:id="90" w:name="sub_1500"/>
      <w:r>
        <w:t>Раздел 5. Сведения о ценных бумагах</w:t>
      </w:r>
    </w:p>
    <w:bookmarkEnd w:id="90"/>
    <w:p w:rsidR="00000000" w:rsidRDefault="00F00711"/>
    <w:p w:rsidR="00000000" w:rsidRDefault="00F00711">
      <w:pPr>
        <w:pStyle w:val="1"/>
      </w:pPr>
      <w:bookmarkStart w:id="91" w:name="sub_1510"/>
      <w:r>
        <w:t>5.1. Акции и иное участие в коммерческих организациях и фондах</w:t>
      </w:r>
    </w:p>
    <w:bookmarkEnd w:id="91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92" w:name="sub_15101"/>
            <w:r>
              <w:t>N</w:t>
            </w:r>
            <w:bookmarkEnd w:id="92"/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Основ</w:t>
            </w:r>
            <w:r>
              <w:t>ание</w:t>
            </w:r>
            <w:hyperlink w:anchor="sub_1654" w:history="1">
              <w:r>
                <w:rPr>
                  <w:rStyle w:val="a4"/>
                </w:rPr>
                <w:t xml:space="preserve">*(4) </w:t>
              </w:r>
            </w:hyperlink>
            <w:r>
              <w:t>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93" w:name="sub_1690"/>
            <w:r>
              <w:t>1</w:t>
            </w:r>
            <w:bookmarkEnd w:id="9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94" w:name="sub_1691"/>
            <w:r>
              <w:t>2</w:t>
            </w:r>
            <w:bookmarkEnd w:id="9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95" w:name="sub_1692"/>
            <w:r>
              <w:t>3</w:t>
            </w:r>
            <w:bookmarkEnd w:id="9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96" w:name="sub_1693"/>
            <w:r>
              <w:t>4</w:t>
            </w:r>
            <w:bookmarkEnd w:id="9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97" w:name="sub_1694"/>
            <w:r>
              <w:t>5</w:t>
            </w:r>
            <w:bookmarkEnd w:id="9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98" w:name="sub_1651"/>
      <w:r>
        <w:lastRenderedPageBreak/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F00711">
      <w:bookmarkStart w:id="99" w:name="sub_1652"/>
      <w:bookmarkEnd w:id="98"/>
      <w:r>
        <w:t>*(2)</w:t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43" w:history="1">
        <w:r>
          <w:rPr>
            <w:rStyle w:val="a4"/>
          </w:rPr>
          <w:t>курсу</w:t>
        </w:r>
      </w:hyperlink>
      <w:r>
        <w:t xml:space="preserve"> Банка России </w:t>
      </w:r>
      <w:r>
        <w:t>на отчетную дату.</w:t>
      </w:r>
    </w:p>
    <w:p w:rsidR="00000000" w:rsidRDefault="00F00711">
      <w:bookmarkStart w:id="100" w:name="sub_1653"/>
      <w:bookmarkEnd w:id="99"/>
      <w: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F00711">
      <w:bookmarkStart w:id="101" w:name="sub_1654"/>
      <w:bookmarkEnd w:id="100"/>
      <w:r>
        <w:t>*(4) Указываются основание приобретения доли участия (учре</w:t>
      </w:r>
      <w:r>
        <w:t>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01"/>
    <w:p w:rsidR="00000000" w:rsidRDefault="00F00711"/>
    <w:p w:rsidR="00000000" w:rsidRDefault="00F00711">
      <w:pPr>
        <w:pStyle w:val="1"/>
      </w:pPr>
      <w:bookmarkStart w:id="102" w:name="sub_1520"/>
      <w:r>
        <w:t>5.2. Иные ценные бумаги</w:t>
      </w:r>
    </w:p>
    <w:bookmarkEnd w:id="102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03" w:name="sub_15201"/>
            <w:r>
              <w:t>N</w:t>
            </w:r>
            <w:bookmarkEnd w:id="103"/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04" w:name="sub_1695"/>
            <w:r>
              <w:t>1</w:t>
            </w:r>
            <w:bookmarkEnd w:id="10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05" w:name="sub_1696"/>
            <w:r>
              <w:t>2</w:t>
            </w:r>
            <w:bookmarkEnd w:id="10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06" w:name="sub_1697"/>
            <w:r>
              <w:t>3</w:t>
            </w:r>
            <w:bookmarkEnd w:id="10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07" w:name="sub_1698"/>
            <w:r>
              <w:t>4</w:t>
            </w:r>
            <w:bookmarkEnd w:id="10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08" w:name="sub_1699"/>
            <w:r>
              <w:t>5</w:t>
            </w:r>
            <w:bookmarkEnd w:id="10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09" w:name="sub_1700"/>
            <w:r>
              <w:t>6</w:t>
            </w:r>
            <w:bookmarkEnd w:id="10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110" w:name="sub_1649"/>
      <w:r>
        <w:t>*(1) Указываются все ценные бумаги по видам (</w:t>
      </w:r>
      <w:r>
        <w:t xml:space="preserve">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00000" w:rsidRDefault="00F00711">
      <w:bookmarkStart w:id="111" w:name="sub_1650"/>
      <w:bookmarkEnd w:id="110"/>
      <w:r>
        <w:t>*(2) Указывается общая стоимость ценных бумаг данного вида исходя из стоим</w:t>
      </w:r>
      <w:r>
        <w:t xml:space="preserve">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44" w:history="1">
        <w:r>
          <w:rPr>
            <w:rStyle w:val="a4"/>
          </w:rPr>
          <w:t>курсу</w:t>
        </w:r>
      </w:hyperlink>
      <w:r>
        <w:t xml:space="preserve"> Банка России на отчетную д</w:t>
      </w:r>
      <w:r>
        <w:t>ату.</w:t>
      </w:r>
    </w:p>
    <w:bookmarkEnd w:id="111"/>
    <w:p w:rsidR="00000000" w:rsidRDefault="00F00711"/>
    <w:p w:rsidR="00000000" w:rsidRDefault="00F00711">
      <w:pPr>
        <w:pStyle w:val="1"/>
      </w:pPr>
      <w:bookmarkStart w:id="112" w:name="sub_1600"/>
      <w:r>
        <w:t>Раздел 6. Сведения об обязательствах имущественного характера</w:t>
      </w:r>
    </w:p>
    <w:bookmarkEnd w:id="112"/>
    <w:p w:rsidR="00000000" w:rsidRDefault="00F00711"/>
    <w:p w:rsidR="00000000" w:rsidRDefault="00F00711">
      <w:bookmarkStart w:id="113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*(1)</w:t>
        </w:r>
      </w:hyperlink>
    </w:p>
    <w:bookmarkEnd w:id="113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14" w:name="sub_16101"/>
            <w:r>
              <w:t>N</w:t>
            </w:r>
            <w:bookmarkEnd w:id="114"/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Площадь (кв.м)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115" w:name="sub_1639"/>
      <w:r>
        <w:t>*(1) Указываются по состоянию на отчетную дату.</w:t>
      </w:r>
    </w:p>
    <w:p w:rsidR="00000000" w:rsidRDefault="00F00711">
      <w:bookmarkStart w:id="116" w:name="sub_1646"/>
      <w:bookmarkEnd w:id="115"/>
      <w:r>
        <w:t>*(2) Указывается вид недвижимого имущества (земельный участок, жилой дом, дача и другие).</w:t>
      </w:r>
    </w:p>
    <w:p w:rsidR="00000000" w:rsidRDefault="00F00711">
      <w:bookmarkStart w:id="117" w:name="sub_1647"/>
      <w:bookmarkEnd w:id="116"/>
      <w:r>
        <w:t xml:space="preserve">*(3) Указываются вид пользования (аренда, безвозмездное пользование и другие) и сроки </w:t>
      </w:r>
      <w:r>
        <w:t>пользования.</w:t>
      </w:r>
    </w:p>
    <w:p w:rsidR="00000000" w:rsidRDefault="00F00711">
      <w:bookmarkStart w:id="118" w:name="sub_1648"/>
      <w:bookmarkEnd w:id="117"/>
      <w: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18"/>
    <w:p w:rsidR="00000000" w:rsidRDefault="00F00711"/>
    <w:p w:rsidR="00000000" w:rsidRDefault="00F00711">
      <w:pPr>
        <w:pStyle w:val="1"/>
      </w:pPr>
      <w:bookmarkStart w:id="119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  <w:b w:val="0"/>
            <w:bCs w:val="0"/>
          </w:rPr>
          <w:t>*(1)</w:t>
        </w:r>
      </w:hyperlink>
    </w:p>
    <w:bookmarkEnd w:id="119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20" w:name="sub_16201"/>
            <w:r>
              <w:t>N</w:t>
            </w:r>
            <w:bookmarkEnd w:id="120"/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 xml:space="preserve">Сумма обязательства размер обязательства </w:t>
            </w:r>
            <w:r>
              <w:t>по состоянию на отчетную дату</w:t>
            </w:r>
            <w:hyperlink w:anchor="sub_1644" w:history="1">
              <w:r>
                <w:rPr>
                  <w:rStyle w:val="a4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21" w:name="sub_1701"/>
            <w:r>
              <w:t>1</w:t>
            </w:r>
            <w:bookmarkEnd w:id="12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22" w:name="sub_1702"/>
            <w:r>
              <w:t>2</w:t>
            </w:r>
            <w:bookmarkEnd w:id="122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23" w:name="sub_1703"/>
            <w:r>
              <w:t>3</w:t>
            </w:r>
            <w:bookmarkEnd w:id="123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124" w:name="sub_1640"/>
      <w:r>
        <w:t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00000" w:rsidRDefault="00F00711">
      <w:bookmarkStart w:id="125" w:name="sub_1641"/>
      <w:bookmarkEnd w:id="124"/>
      <w:r>
        <w:t>*(</w:t>
      </w:r>
      <w:r>
        <w:t>2) Указывается существо обязательства (заем, кредит и другие).</w:t>
      </w:r>
    </w:p>
    <w:p w:rsidR="00000000" w:rsidRDefault="00F00711">
      <w:bookmarkStart w:id="126" w:name="sub_1642"/>
      <w:bookmarkEnd w:id="125"/>
      <w: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F00711">
      <w:bookmarkStart w:id="127" w:name="sub_1643"/>
      <w:bookmarkEnd w:id="126"/>
      <w:r>
        <w:t>*(4) Указываются основа</w:t>
      </w:r>
      <w:r>
        <w:t>ние возникновения обязательства, а также реквизиты (дата, номер) соответствующего договора или акта.</w:t>
      </w:r>
    </w:p>
    <w:p w:rsidR="00000000" w:rsidRDefault="00F00711">
      <w:bookmarkStart w:id="128" w:name="sub_1644"/>
      <w:bookmarkEnd w:id="127"/>
      <w:r>
        <w:t>*(5) Указываются сумма основного обязательства (без суммы процентов) и размер обязательства по состоянию на отчетную дату. Для обязательств</w:t>
      </w:r>
      <w:r>
        <w:t xml:space="preserve">, выраженных в иностранной валюте, сумма указывается в рублях по </w:t>
      </w:r>
      <w:hyperlink r:id="rId45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F00711">
      <w:bookmarkStart w:id="129" w:name="sub_1645"/>
      <w:bookmarkEnd w:id="128"/>
      <w:r>
        <w:t>*(6) Указываются годовая процентная ставка обязательства, заложенное в обеспечение обязательства имущество</w:t>
      </w:r>
      <w:r>
        <w:t>, выданные в обеспечение обязательства гарантии и поручительства.</w:t>
      </w:r>
    </w:p>
    <w:bookmarkEnd w:id="129"/>
    <w:p w:rsidR="00000000" w:rsidRDefault="00F00711"/>
    <w:p w:rsidR="00000000" w:rsidRDefault="00F00711">
      <w:pPr>
        <w:pStyle w:val="1"/>
      </w:pPr>
      <w:bookmarkStart w:id="130" w:name="sub_1070"/>
      <w:r>
        <w:t xml:space="preserve">Раздел 7. Сведения о недвижимом имуществе, транспортных средствах и ценных </w:t>
      </w:r>
      <w:r>
        <w:lastRenderedPageBreak/>
        <w:t>бумагах, отчужденных в течение отчетного периода в результате безвозмездной сделки</w:t>
      </w:r>
    </w:p>
    <w:bookmarkEnd w:id="130"/>
    <w:p w:rsidR="00000000" w:rsidRDefault="00F007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31" w:name="sub_107010"/>
            <w:r>
              <w:t>N</w:t>
            </w:r>
            <w:bookmarkEnd w:id="131"/>
          </w:p>
          <w:p w:rsidR="00000000" w:rsidRDefault="00F00711">
            <w:pPr>
              <w:pStyle w:val="aa"/>
              <w:jc w:val="center"/>
            </w:pPr>
            <w: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Приобретатель имущества по сделке</w:t>
            </w:r>
            <w:hyperlink w:anchor="sub_7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Основание отчуждения имущества</w:t>
            </w:r>
            <w:hyperlink w:anchor="sub_7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32" w:name="sub_10701"/>
            <w:r>
              <w:t>1</w:t>
            </w:r>
            <w:bookmarkEnd w:id="132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d"/>
            </w:pPr>
            <w:r>
              <w:t>Земельные участки:</w:t>
            </w:r>
          </w:p>
          <w:p w:rsidR="00000000" w:rsidRDefault="00F00711">
            <w:pPr>
              <w:pStyle w:val="ad"/>
            </w:pPr>
            <w:r>
              <w:t>1)</w:t>
            </w:r>
          </w:p>
          <w:p w:rsidR="00000000" w:rsidRDefault="00F00711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33" w:name="sub_10702"/>
            <w:r>
              <w:t>2</w:t>
            </w:r>
            <w:bookmarkEnd w:id="133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d"/>
            </w:pPr>
            <w:r>
              <w:t>Иное недвижимое имущество:</w:t>
            </w:r>
          </w:p>
          <w:p w:rsidR="00000000" w:rsidRDefault="00F00711">
            <w:pPr>
              <w:pStyle w:val="ad"/>
            </w:pPr>
            <w:r>
              <w:t>1)</w:t>
            </w:r>
          </w:p>
          <w:p w:rsidR="00000000" w:rsidRDefault="00F00711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34" w:name="sub_10703"/>
            <w:r>
              <w:t>3</w:t>
            </w:r>
            <w:bookmarkEnd w:id="134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d"/>
            </w:pPr>
            <w:r>
              <w:t>Транспортные средства:</w:t>
            </w:r>
          </w:p>
          <w:p w:rsidR="00000000" w:rsidRDefault="00F00711">
            <w:pPr>
              <w:pStyle w:val="ad"/>
            </w:pPr>
            <w:r>
              <w:t>1)</w:t>
            </w:r>
          </w:p>
          <w:p w:rsidR="00000000" w:rsidRDefault="00F00711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  <w:jc w:val="center"/>
            </w:pPr>
            <w:bookmarkStart w:id="135" w:name="sub_10704"/>
            <w:r>
              <w:t>4</w:t>
            </w:r>
            <w:bookmarkEnd w:id="135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d"/>
            </w:pPr>
            <w:r>
              <w:t>Ценные бумаги:</w:t>
            </w:r>
          </w:p>
          <w:p w:rsidR="00000000" w:rsidRDefault="00F00711">
            <w:pPr>
              <w:pStyle w:val="ad"/>
            </w:pPr>
            <w:r>
              <w:t>1)</w:t>
            </w:r>
          </w:p>
          <w:p w:rsidR="00000000" w:rsidRDefault="00F00711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711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0711">
            <w:pPr>
              <w:pStyle w:val="aa"/>
            </w:pPr>
          </w:p>
        </w:tc>
      </w:tr>
    </w:tbl>
    <w:p w:rsidR="00000000" w:rsidRDefault="00F00711"/>
    <w:p w:rsidR="00000000" w:rsidRDefault="00F00711">
      <w:pPr>
        <w:ind w:firstLine="0"/>
      </w:pPr>
      <w:r>
        <w:t>_____________________________</w:t>
      </w:r>
    </w:p>
    <w:p w:rsidR="00000000" w:rsidRDefault="00F00711">
      <w:bookmarkStart w:id="136" w:name="sub_7111"/>
      <w:r>
        <w:t>*(1)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</w:t>
      </w:r>
      <w:r>
        <w:t>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F00711">
      <w:bookmarkStart w:id="137" w:name="sub_7222"/>
      <w:bookmarkEnd w:id="136"/>
      <w:r>
        <w:t>*(2) Указываются основания прекращения права собственности (наименование и рекв</w:t>
      </w:r>
      <w:r>
        <w:t>изиты (дата, номер) соответствующего договора или акта).</w:t>
      </w:r>
    </w:p>
    <w:bookmarkEnd w:id="137"/>
    <w:p w:rsidR="00000000" w:rsidRDefault="00F00711"/>
    <w:p w:rsidR="00000000" w:rsidRDefault="00F00711">
      <w:pPr>
        <w:pStyle w:val="ab"/>
        <w:rPr>
          <w:sz w:val="22"/>
          <w:szCs w:val="22"/>
        </w:rPr>
      </w:pPr>
      <w:bookmarkStart w:id="138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38"/>
    <w:p w:rsidR="00000000" w:rsidRDefault="00F00711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"____"___________20___г .________________________________________________</w:t>
      </w:r>
    </w:p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</w:t>
      </w:r>
      <w:r>
        <w:rPr>
          <w:sz w:val="22"/>
          <w:szCs w:val="22"/>
        </w:rPr>
        <w:t>ица, представляющего сведения)</w:t>
      </w:r>
    </w:p>
    <w:p w:rsidR="00000000" w:rsidRDefault="00F00711">
      <w:pPr>
        <w:pStyle w:val="ab"/>
        <w:rPr>
          <w:sz w:val="22"/>
          <w:szCs w:val="22"/>
        </w:rPr>
      </w:pPr>
      <w:bookmarkStart w:id="139" w:name="sub_1802"/>
      <w:r>
        <w:rPr>
          <w:sz w:val="22"/>
          <w:szCs w:val="22"/>
        </w:rPr>
        <w:t>_________________________________________________________________________</w:t>
      </w:r>
    </w:p>
    <w:bookmarkEnd w:id="139"/>
    <w:p w:rsidR="00000000" w:rsidRDefault="00F00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000000" w:rsidRDefault="00F00711"/>
    <w:p w:rsidR="00F00711" w:rsidRDefault="00F00711"/>
    <w:sectPr w:rsidR="00F007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434F"/>
    <w:rsid w:val="0087434F"/>
    <w:rsid w:val="00F0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651767.0" TargetMode="External"/><Relationship Id="rId13" Type="http://schemas.openxmlformats.org/officeDocument/2006/relationships/hyperlink" Target="garantF1://95553.1000" TargetMode="External"/><Relationship Id="rId18" Type="http://schemas.openxmlformats.org/officeDocument/2006/relationships/hyperlink" Target="garantF1://95554.1000" TargetMode="External"/><Relationship Id="rId26" Type="http://schemas.openxmlformats.org/officeDocument/2006/relationships/hyperlink" Target="garantF1://70250274.2" TargetMode="External"/><Relationship Id="rId39" Type="http://schemas.openxmlformats.org/officeDocument/2006/relationships/hyperlink" Target="garantF1://791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5554.1003" TargetMode="External"/><Relationship Id="rId34" Type="http://schemas.openxmlformats.org/officeDocument/2006/relationships/hyperlink" Target="garantF1://70250272.91" TargetMode="External"/><Relationship Id="rId42" Type="http://schemas.openxmlformats.org/officeDocument/2006/relationships/hyperlink" Target="garantF1://7917.0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95553.0" TargetMode="External"/><Relationship Id="rId17" Type="http://schemas.openxmlformats.org/officeDocument/2006/relationships/hyperlink" Target="garantF1://95554.0" TargetMode="External"/><Relationship Id="rId25" Type="http://schemas.openxmlformats.org/officeDocument/2006/relationships/hyperlink" Target="garantF1://70250274.1" TargetMode="External"/><Relationship Id="rId33" Type="http://schemas.openxmlformats.org/officeDocument/2006/relationships/hyperlink" Target="garantF1://70250272.9" TargetMode="External"/><Relationship Id="rId38" Type="http://schemas.openxmlformats.org/officeDocument/2006/relationships/hyperlink" Target="garantF1://55622713.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95553.99926" TargetMode="External"/><Relationship Id="rId20" Type="http://schemas.openxmlformats.org/officeDocument/2006/relationships/hyperlink" Target="garantF1://95554.0" TargetMode="External"/><Relationship Id="rId29" Type="http://schemas.openxmlformats.org/officeDocument/2006/relationships/hyperlink" Target="garantF1://70250274.5" TargetMode="External"/><Relationship Id="rId41" Type="http://schemas.openxmlformats.org/officeDocument/2006/relationships/hyperlink" Target="garantF1://70272954.4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95553.0" TargetMode="External"/><Relationship Id="rId24" Type="http://schemas.openxmlformats.org/officeDocument/2006/relationships/hyperlink" Target="garantF1://70250274.0" TargetMode="External"/><Relationship Id="rId32" Type="http://schemas.openxmlformats.org/officeDocument/2006/relationships/hyperlink" Target="garantF1://70250272.0" TargetMode="External"/><Relationship Id="rId37" Type="http://schemas.openxmlformats.org/officeDocument/2006/relationships/hyperlink" Target="garantF1://71725826.0" TargetMode="External"/><Relationship Id="rId40" Type="http://schemas.openxmlformats.org/officeDocument/2006/relationships/hyperlink" Target="garantF1://70171682.3" TargetMode="External"/><Relationship Id="rId45" Type="http://schemas.openxmlformats.org/officeDocument/2006/relationships/hyperlink" Target="garantF1://7917.0" TargetMode="External"/><Relationship Id="rId5" Type="http://schemas.openxmlformats.org/officeDocument/2006/relationships/hyperlink" Target="garantF1://70581384.0" TargetMode="External"/><Relationship Id="rId15" Type="http://schemas.openxmlformats.org/officeDocument/2006/relationships/hyperlink" Target="garantF1://95553.10042" TargetMode="External"/><Relationship Id="rId23" Type="http://schemas.openxmlformats.org/officeDocument/2006/relationships/hyperlink" Target="garantF1://95555.1" TargetMode="External"/><Relationship Id="rId28" Type="http://schemas.openxmlformats.org/officeDocument/2006/relationships/hyperlink" Target="garantF1://70250274.4" TargetMode="External"/><Relationship Id="rId36" Type="http://schemas.openxmlformats.org/officeDocument/2006/relationships/hyperlink" Target="garantF1://57330932.1000" TargetMode="External"/><Relationship Id="rId10" Type="http://schemas.openxmlformats.org/officeDocument/2006/relationships/hyperlink" Target="garantF1://95553.1000" TargetMode="External"/><Relationship Id="rId19" Type="http://schemas.openxmlformats.org/officeDocument/2006/relationships/hyperlink" Target="garantF1://95554.0" TargetMode="External"/><Relationship Id="rId31" Type="http://schemas.openxmlformats.org/officeDocument/2006/relationships/hyperlink" Target="garantF1://70250274.8" TargetMode="External"/><Relationship Id="rId44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3.0" TargetMode="External"/><Relationship Id="rId14" Type="http://schemas.openxmlformats.org/officeDocument/2006/relationships/hyperlink" Target="garantF1://95553.1003" TargetMode="External"/><Relationship Id="rId22" Type="http://schemas.openxmlformats.org/officeDocument/2006/relationships/hyperlink" Target="garantF1://95555.0" TargetMode="External"/><Relationship Id="rId27" Type="http://schemas.openxmlformats.org/officeDocument/2006/relationships/hyperlink" Target="garantF1://70250274.3" TargetMode="External"/><Relationship Id="rId30" Type="http://schemas.openxmlformats.org/officeDocument/2006/relationships/hyperlink" Target="garantF1://70250274.6" TargetMode="External"/><Relationship Id="rId35" Type="http://schemas.openxmlformats.org/officeDocument/2006/relationships/hyperlink" Target="garantF1://71681648.5" TargetMode="External"/><Relationship Id="rId43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3755</Words>
  <Characters>21405</Characters>
  <Application>Microsoft Office Word</Application>
  <DocSecurity>0</DocSecurity>
  <Lines>178</Lines>
  <Paragraphs>50</Paragraphs>
  <ScaleCrop>false</ScaleCrop>
  <Company>НПП "Гарант-Сервис"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Васильева</cp:lastModifiedBy>
  <cp:revision>2</cp:revision>
  <dcterms:created xsi:type="dcterms:W3CDTF">2018-12-10T00:07:00Z</dcterms:created>
  <dcterms:modified xsi:type="dcterms:W3CDTF">2018-12-10T00:07:00Z</dcterms:modified>
</cp:coreProperties>
</file>